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09A6" w:rsidRPr="00F1197E" w:rsidRDefault="009F0E81">
      <w:pPr>
        <w:pStyle w:val="Default"/>
        <w:jc w:val="center"/>
        <w:rPr>
          <w:rFonts w:eastAsia="標楷體"/>
          <w:sz w:val="40"/>
          <w:szCs w:val="40"/>
        </w:rPr>
      </w:pPr>
      <w:r w:rsidRPr="00F1197E">
        <w:rPr>
          <w:rFonts w:eastAsia="標楷體"/>
          <w:sz w:val="40"/>
          <w:szCs w:val="40"/>
          <w:lang w:val="zh-TW"/>
        </w:rPr>
        <w:t>新生醫護管理專科學校</w:t>
      </w:r>
      <w:r w:rsidRPr="00F1197E">
        <w:rPr>
          <w:rFonts w:eastAsia="標楷體"/>
          <w:sz w:val="40"/>
          <w:szCs w:val="40"/>
        </w:rPr>
        <w:t xml:space="preserve">  </w:t>
      </w:r>
      <w:r w:rsidRPr="00F1197E">
        <w:rPr>
          <w:rFonts w:eastAsia="標楷體"/>
          <w:sz w:val="40"/>
          <w:szCs w:val="40"/>
          <w:lang w:val="zh-TW"/>
        </w:rPr>
        <w:t>學生行政中心會議記錄</w:t>
      </w:r>
    </w:p>
    <w:p w:rsidR="004A09A6" w:rsidRPr="00F1197E" w:rsidRDefault="004A09A6">
      <w:pPr>
        <w:pStyle w:val="Default"/>
        <w:jc w:val="center"/>
        <w:rPr>
          <w:rFonts w:eastAsia="標楷體"/>
          <w:sz w:val="24"/>
          <w:szCs w:val="24"/>
        </w:rPr>
      </w:pPr>
    </w:p>
    <w:p w:rsidR="004A09A6" w:rsidRPr="00F1197E" w:rsidRDefault="009F0E81">
      <w:pPr>
        <w:pStyle w:val="Default"/>
        <w:spacing w:after="370" w:line="280" w:lineRule="exact"/>
        <w:rPr>
          <w:rFonts w:eastAsia="標楷體"/>
          <w:sz w:val="28"/>
          <w:szCs w:val="28"/>
        </w:rPr>
      </w:pPr>
      <w:r w:rsidRPr="00F1197E">
        <w:rPr>
          <w:rFonts w:eastAsia="標楷體"/>
          <w:sz w:val="28"/>
          <w:szCs w:val="28"/>
          <w:lang w:val="zh-TW"/>
        </w:rPr>
        <w:t>會議名稱：</w:t>
      </w:r>
      <w:r w:rsidRPr="00F1197E">
        <w:rPr>
          <w:rFonts w:eastAsia="標楷體"/>
          <w:sz w:val="28"/>
          <w:szCs w:val="28"/>
        </w:rPr>
        <w:t>107</w:t>
      </w:r>
      <w:r w:rsidRPr="00F1197E">
        <w:rPr>
          <w:rFonts w:eastAsia="標楷體"/>
          <w:sz w:val="28"/>
          <w:szCs w:val="28"/>
          <w:lang w:val="zh-TW"/>
        </w:rPr>
        <w:t>學年度第一學期</w:t>
      </w:r>
      <w:r w:rsidRPr="00F1197E">
        <w:rPr>
          <w:rFonts w:eastAsia="標楷體"/>
          <w:sz w:val="28"/>
          <w:szCs w:val="28"/>
        </w:rPr>
        <w:t xml:space="preserve"> </w:t>
      </w:r>
      <w:r w:rsidRPr="00F1197E">
        <w:rPr>
          <w:rFonts w:eastAsia="標楷體"/>
          <w:sz w:val="28"/>
          <w:szCs w:val="28"/>
          <w:lang w:val="zh-TW"/>
        </w:rPr>
        <w:t>第二次各科聯繫會報會議</w:t>
      </w:r>
    </w:p>
    <w:p w:rsidR="004A09A6" w:rsidRPr="00F1197E" w:rsidRDefault="009F0E81">
      <w:pPr>
        <w:pStyle w:val="Default"/>
        <w:spacing w:after="370" w:line="280" w:lineRule="exact"/>
        <w:rPr>
          <w:rFonts w:eastAsia="標楷體"/>
          <w:sz w:val="28"/>
          <w:szCs w:val="28"/>
        </w:rPr>
      </w:pPr>
      <w:r w:rsidRPr="00F1197E">
        <w:rPr>
          <w:rFonts w:eastAsia="標楷體"/>
          <w:sz w:val="28"/>
          <w:szCs w:val="28"/>
          <w:lang w:val="zh-TW"/>
        </w:rPr>
        <w:t>會議日期：</w:t>
      </w:r>
      <w:r w:rsidRPr="00F1197E">
        <w:rPr>
          <w:rFonts w:eastAsia="標楷體"/>
          <w:sz w:val="28"/>
          <w:szCs w:val="28"/>
        </w:rPr>
        <w:t>107</w:t>
      </w:r>
      <w:r w:rsidRPr="00F1197E">
        <w:rPr>
          <w:rFonts w:eastAsia="標楷體"/>
          <w:sz w:val="28"/>
          <w:szCs w:val="28"/>
          <w:lang w:val="zh-TW"/>
        </w:rPr>
        <w:t>年</w:t>
      </w:r>
      <w:r w:rsidRPr="00F1197E">
        <w:rPr>
          <w:rFonts w:eastAsia="標楷體"/>
          <w:sz w:val="28"/>
          <w:szCs w:val="28"/>
        </w:rPr>
        <w:t>/12</w:t>
      </w:r>
      <w:r w:rsidRPr="00F1197E">
        <w:rPr>
          <w:rFonts w:eastAsia="標楷體"/>
          <w:sz w:val="28"/>
          <w:szCs w:val="28"/>
          <w:lang w:val="zh-TW"/>
        </w:rPr>
        <w:t>月</w:t>
      </w:r>
      <w:r w:rsidRPr="00F1197E">
        <w:rPr>
          <w:rFonts w:eastAsia="標楷體"/>
          <w:sz w:val="28"/>
          <w:szCs w:val="28"/>
        </w:rPr>
        <w:t>/12</w:t>
      </w:r>
      <w:r w:rsidRPr="00F1197E">
        <w:rPr>
          <w:rFonts w:eastAsia="標楷體"/>
          <w:sz w:val="28"/>
          <w:szCs w:val="28"/>
          <w:lang w:val="zh-TW"/>
        </w:rPr>
        <w:t>日</w:t>
      </w:r>
      <w:r w:rsidRPr="00F1197E">
        <w:rPr>
          <w:rFonts w:eastAsia="標楷體"/>
          <w:sz w:val="28"/>
          <w:szCs w:val="28"/>
        </w:rPr>
        <w:t>(</w:t>
      </w:r>
      <w:r w:rsidRPr="00F1197E">
        <w:rPr>
          <w:rFonts w:eastAsia="標楷體"/>
          <w:sz w:val="28"/>
          <w:szCs w:val="28"/>
          <w:lang w:val="zh-TW"/>
        </w:rPr>
        <w:t>星期三</w:t>
      </w:r>
      <w:r w:rsidRPr="00F1197E">
        <w:rPr>
          <w:rFonts w:eastAsia="標楷體"/>
          <w:sz w:val="28"/>
          <w:szCs w:val="28"/>
        </w:rPr>
        <w:t>)</w:t>
      </w:r>
    </w:p>
    <w:p w:rsidR="004A09A6" w:rsidRPr="00F1197E" w:rsidRDefault="009F0E81">
      <w:pPr>
        <w:pStyle w:val="Default"/>
        <w:spacing w:after="370" w:line="280" w:lineRule="exact"/>
        <w:rPr>
          <w:rFonts w:eastAsia="標楷體"/>
          <w:sz w:val="28"/>
          <w:szCs w:val="28"/>
        </w:rPr>
      </w:pPr>
      <w:r w:rsidRPr="00F1197E">
        <w:rPr>
          <w:rFonts w:eastAsia="標楷體"/>
          <w:sz w:val="28"/>
          <w:szCs w:val="28"/>
          <w:lang w:val="zh-TW"/>
        </w:rPr>
        <w:t>會議時間：上午</w:t>
      </w:r>
      <w:r w:rsidRPr="00F1197E">
        <w:rPr>
          <w:rFonts w:eastAsia="標楷體"/>
          <w:sz w:val="28"/>
          <w:szCs w:val="28"/>
        </w:rPr>
        <w:t>8</w:t>
      </w:r>
      <w:r w:rsidRPr="00F1197E">
        <w:rPr>
          <w:rFonts w:eastAsia="標楷體"/>
          <w:sz w:val="28"/>
          <w:szCs w:val="28"/>
          <w:lang w:val="zh-TW"/>
        </w:rPr>
        <w:t>時</w:t>
      </w:r>
      <w:r w:rsidRPr="00F1197E">
        <w:rPr>
          <w:rFonts w:eastAsia="標楷體"/>
          <w:sz w:val="28"/>
          <w:szCs w:val="28"/>
        </w:rPr>
        <w:t>:00</w:t>
      </w:r>
      <w:r w:rsidRPr="00F1197E">
        <w:rPr>
          <w:rFonts w:eastAsia="標楷體"/>
          <w:sz w:val="28"/>
          <w:szCs w:val="28"/>
          <w:lang w:val="zh-TW"/>
        </w:rPr>
        <w:t>分</w:t>
      </w:r>
      <w:proofErr w:type="gramStart"/>
      <w:r w:rsidRPr="00F1197E">
        <w:rPr>
          <w:rFonts w:eastAsia="標楷體"/>
          <w:sz w:val="28"/>
          <w:szCs w:val="28"/>
        </w:rPr>
        <w:t>–</w:t>
      </w:r>
      <w:proofErr w:type="gramEnd"/>
      <w:r w:rsidRPr="00F1197E">
        <w:rPr>
          <w:rFonts w:eastAsia="標楷體"/>
          <w:sz w:val="28"/>
          <w:szCs w:val="28"/>
        </w:rPr>
        <w:t>9</w:t>
      </w:r>
      <w:r w:rsidRPr="00F1197E">
        <w:rPr>
          <w:rFonts w:eastAsia="標楷體"/>
          <w:sz w:val="28"/>
          <w:szCs w:val="28"/>
          <w:lang w:val="zh-TW"/>
        </w:rPr>
        <w:t>時</w:t>
      </w:r>
      <w:r w:rsidRPr="00F1197E">
        <w:rPr>
          <w:rFonts w:eastAsia="標楷體"/>
          <w:sz w:val="28"/>
          <w:szCs w:val="28"/>
        </w:rPr>
        <w:t>:30</w:t>
      </w:r>
      <w:r w:rsidRPr="00F1197E">
        <w:rPr>
          <w:rFonts w:eastAsia="標楷體"/>
          <w:sz w:val="28"/>
          <w:szCs w:val="28"/>
          <w:lang w:val="zh-TW"/>
        </w:rPr>
        <w:t>分</w:t>
      </w:r>
    </w:p>
    <w:p w:rsidR="004A09A6" w:rsidRPr="00F1197E" w:rsidRDefault="009F0E81">
      <w:pPr>
        <w:pStyle w:val="Default"/>
        <w:spacing w:after="370" w:line="280" w:lineRule="exact"/>
        <w:rPr>
          <w:rFonts w:eastAsia="標楷體"/>
          <w:sz w:val="28"/>
          <w:szCs w:val="28"/>
        </w:rPr>
      </w:pPr>
      <w:r w:rsidRPr="00F1197E">
        <w:rPr>
          <w:rFonts w:eastAsia="標楷體"/>
          <w:sz w:val="28"/>
          <w:szCs w:val="28"/>
          <w:lang w:val="zh-TW"/>
        </w:rPr>
        <w:t>會議地點：行政大樓健康促進中心</w:t>
      </w:r>
    </w:p>
    <w:p w:rsidR="004A09A6" w:rsidRPr="00F1197E" w:rsidRDefault="009F0E81">
      <w:pPr>
        <w:pStyle w:val="Default"/>
        <w:spacing w:after="370" w:line="280" w:lineRule="exact"/>
        <w:rPr>
          <w:rFonts w:eastAsia="標楷體"/>
          <w:sz w:val="28"/>
          <w:szCs w:val="28"/>
          <w:lang w:val="zh-TW"/>
        </w:rPr>
      </w:pPr>
      <w:r w:rsidRPr="00F1197E">
        <w:rPr>
          <w:rFonts w:eastAsia="標楷體"/>
          <w:sz w:val="28"/>
          <w:szCs w:val="28"/>
          <w:lang w:val="zh-TW"/>
        </w:rPr>
        <w:t>會議錄音檔：</w:t>
      </w:r>
    </w:p>
    <w:p w:rsidR="004A09A6" w:rsidRPr="00F1197E" w:rsidRDefault="009F0E81">
      <w:pPr>
        <w:pStyle w:val="Default"/>
        <w:spacing w:after="370" w:line="280" w:lineRule="exact"/>
        <w:rPr>
          <w:rFonts w:eastAsia="標楷體"/>
          <w:sz w:val="28"/>
          <w:szCs w:val="28"/>
          <w:shd w:val="clear" w:color="auto" w:fill="FFFFFF"/>
        </w:rPr>
      </w:pPr>
      <w:r w:rsidRPr="00F1197E">
        <w:rPr>
          <w:rFonts w:eastAsia="標楷體"/>
          <w:sz w:val="28"/>
          <w:szCs w:val="28"/>
          <w:lang w:val="zh-TW"/>
        </w:rPr>
        <w:t>主　　席：林副社會</w:t>
      </w:r>
      <w:proofErr w:type="gramStart"/>
      <w:r w:rsidRPr="00F1197E">
        <w:rPr>
          <w:rFonts w:eastAsia="標楷體"/>
          <w:sz w:val="28"/>
          <w:szCs w:val="28"/>
          <w:lang w:val="zh-TW"/>
        </w:rPr>
        <w:t>長佑宇</w:t>
      </w:r>
      <w:proofErr w:type="gramEnd"/>
    </w:p>
    <w:p w:rsidR="004A09A6" w:rsidRPr="00F1197E" w:rsidRDefault="009F0E81">
      <w:pPr>
        <w:pStyle w:val="Default"/>
        <w:spacing w:after="370" w:line="280" w:lineRule="exact"/>
        <w:rPr>
          <w:rFonts w:eastAsia="標楷體"/>
          <w:sz w:val="28"/>
          <w:szCs w:val="28"/>
          <w:lang w:val="zh-TW"/>
        </w:rPr>
      </w:pPr>
      <w:r w:rsidRPr="00F1197E">
        <w:rPr>
          <w:rFonts w:eastAsia="標楷體"/>
          <w:sz w:val="28"/>
          <w:szCs w:val="28"/>
          <w:lang w:val="zh-TW"/>
        </w:rPr>
        <w:t>紀　　錄：蕭社會長詩</w:t>
      </w:r>
      <w:proofErr w:type="gramStart"/>
      <w:r w:rsidRPr="00F1197E">
        <w:rPr>
          <w:rFonts w:eastAsia="標楷體"/>
          <w:sz w:val="28"/>
          <w:szCs w:val="28"/>
          <w:lang w:val="zh-TW"/>
        </w:rPr>
        <w:t>螢</w:t>
      </w:r>
      <w:proofErr w:type="gramEnd"/>
    </w:p>
    <w:p w:rsidR="004A09A6" w:rsidRPr="00F1197E" w:rsidRDefault="009F0E81">
      <w:pPr>
        <w:rPr>
          <w:rFonts w:ascii="標楷體" w:eastAsia="標楷體" w:hAnsi="標楷體" w:cs="標楷體"/>
          <w:sz w:val="28"/>
          <w:szCs w:val="28"/>
          <w:lang w:val="zh-TW"/>
        </w:rPr>
      </w:pPr>
      <w:r w:rsidRPr="00F1197E">
        <w:rPr>
          <w:rFonts w:ascii="標楷體" w:eastAsia="標楷體" w:hAnsi="標楷體" w:hint="eastAsia"/>
          <w:sz w:val="28"/>
          <w:szCs w:val="28"/>
          <w:lang w:val="zh-TW"/>
        </w:rPr>
        <w:t>列席人員：</w:t>
      </w:r>
    </w:p>
    <w:p w:rsidR="004A09A6" w:rsidRPr="00F1197E" w:rsidRDefault="009F0E81">
      <w:pPr>
        <w:rPr>
          <w:rFonts w:ascii="標楷體" w:eastAsia="標楷體" w:hAnsi="標楷體" w:cs="標楷體"/>
          <w:lang w:val="zh-TW"/>
        </w:rPr>
      </w:pPr>
      <w:r w:rsidRPr="00F1197E">
        <w:rPr>
          <w:rFonts w:ascii="標楷體" w:eastAsia="標楷體" w:hAnsi="標楷體" w:hint="eastAsia"/>
          <w:lang w:val="zh-TW"/>
        </w:rPr>
        <w:t>學生行政中心彭會長</w:t>
      </w:r>
      <w:proofErr w:type="gramStart"/>
      <w:r w:rsidRPr="00F1197E">
        <w:rPr>
          <w:rFonts w:ascii="標楷體" w:eastAsia="標楷體" w:hAnsi="標楷體" w:hint="eastAsia"/>
          <w:lang w:val="zh-TW"/>
        </w:rPr>
        <w:t>涔榛</w:t>
      </w:r>
      <w:proofErr w:type="gramEnd"/>
      <w:r w:rsidRPr="00F1197E">
        <w:rPr>
          <w:rFonts w:ascii="標楷體" w:eastAsia="標楷體" w:hAnsi="標楷體" w:hint="eastAsia"/>
          <w:lang w:val="zh-TW"/>
        </w:rPr>
        <w:t>、學生行政中心蕭社會長詩</w:t>
      </w:r>
      <w:proofErr w:type="gramStart"/>
      <w:r w:rsidRPr="00F1197E">
        <w:rPr>
          <w:rFonts w:ascii="標楷體" w:eastAsia="標楷體" w:hAnsi="標楷體" w:hint="eastAsia"/>
          <w:lang w:val="zh-TW"/>
        </w:rPr>
        <w:t>螢</w:t>
      </w:r>
      <w:proofErr w:type="gramEnd"/>
      <w:r w:rsidRPr="00F1197E">
        <w:rPr>
          <w:rFonts w:ascii="標楷體" w:eastAsia="標楷體" w:hAnsi="標楷體" w:hint="eastAsia"/>
          <w:lang w:val="zh-TW"/>
        </w:rPr>
        <w:t>、學生行政中心林副社會</w:t>
      </w:r>
      <w:proofErr w:type="gramStart"/>
      <w:r w:rsidRPr="00F1197E">
        <w:rPr>
          <w:rFonts w:ascii="標楷體" w:eastAsia="標楷體" w:hAnsi="標楷體" w:hint="eastAsia"/>
          <w:lang w:val="zh-TW"/>
        </w:rPr>
        <w:t>長佑宇</w:t>
      </w:r>
      <w:proofErr w:type="gramEnd"/>
      <w:r w:rsidRPr="00F1197E">
        <w:rPr>
          <w:rFonts w:ascii="標楷體" w:eastAsia="標楷體" w:hAnsi="標楷體" w:hint="eastAsia"/>
          <w:lang w:val="zh-TW"/>
        </w:rPr>
        <w:t>、學生行政中心劉社會</w:t>
      </w:r>
      <w:proofErr w:type="gramStart"/>
      <w:r w:rsidRPr="00F1197E">
        <w:rPr>
          <w:rFonts w:ascii="標楷體" w:eastAsia="標楷體" w:hAnsi="標楷體" w:hint="eastAsia"/>
          <w:lang w:val="zh-TW"/>
        </w:rPr>
        <w:t>部員靚蕎</w:t>
      </w:r>
      <w:proofErr w:type="gramEnd"/>
      <w:r w:rsidRPr="00F1197E">
        <w:rPr>
          <w:rFonts w:ascii="標楷體" w:eastAsia="標楷體" w:hAnsi="標楷體" w:hint="eastAsia"/>
          <w:lang w:val="zh-TW"/>
        </w:rPr>
        <w:t>、學生行政中心</w:t>
      </w:r>
      <w:proofErr w:type="gramStart"/>
      <w:r w:rsidRPr="00F1197E">
        <w:rPr>
          <w:rFonts w:ascii="標楷體" w:eastAsia="標楷體" w:hAnsi="標楷體" w:hint="eastAsia"/>
          <w:lang w:val="zh-TW"/>
        </w:rPr>
        <w:t>詹社會部員惠淇</w:t>
      </w:r>
      <w:proofErr w:type="gramEnd"/>
      <w:r w:rsidRPr="00F1197E">
        <w:rPr>
          <w:rFonts w:ascii="標楷體" w:eastAsia="標楷體" w:hAnsi="標楷體" w:hint="eastAsia"/>
          <w:lang w:val="zh-TW"/>
        </w:rPr>
        <w:t>、學生行政中心林社會儲備幹部汶、學生行政中心李社會</w:t>
      </w:r>
      <w:proofErr w:type="gramStart"/>
      <w:r w:rsidRPr="00F1197E">
        <w:rPr>
          <w:rFonts w:ascii="標楷體" w:eastAsia="標楷體" w:hAnsi="標楷體" w:hint="eastAsia"/>
          <w:lang w:val="zh-TW"/>
        </w:rPr>
        <w:t>部員欣芸</w:t>
      </w:r>
      <w:proofErr w:type="gramEnd"/>
      <w:r w:rsidRPr="00F1197E">
        <w:rPr>
          <w:rFonts w:ascii="標楷體" w:eastAsia="標楷體" w:hAnsi="標楷體" w:hint="eastAsia"/>
          <w:lang w:val="zh-TW"/>
        </w:rPr>
        <w:t>、學生行政中心</w:t>
      </w:r>
      <w:proofErr w:type="gramStart"/>
      <w:r w:rsidRPr="00F1197E">
        <w:rPr>
          <w:rFonts w:ascii="標楷體" w:eastAsia="標楷體" w:hAnsi="標楷體" w:hint="eastAsia"/>
          <w:lang w:val="zh-TW"/>
        </w:rPr>
        <w:t>潘</w:t>
      </w:r>
      <w:proofErr w:type="gramEnd"/>
      <w:r w:rsidRPr="00F1197E">
        <w:rPr>
          <w:rFonts w:ascii="標楷體" w:eastAsia="標楷體" w:hAnsi="標楷體" w:hint="eastAsia"/>
          <w:lang w:val="zh-TW"/>
        </w:rPr>
        <w:t>社會部員</w:t>
      </w:r>
      <w:proofErr w:type="gramStart"/>
      <w:r w:rsidRPr="00F1197E">
        <w:rPr>
          <w:rFonts w:ascii="標楷體" w:eastAsia="標楷體" w:hAnsi="標楷體" w:hint="eastAsia"/>
          <w:lang w:val="zh-TW"/>
        </w:rPr>
        <w:t>彥</w:t>
      </w:r>
      <w:proofErr w:type="gramEnd"/>
      <w:r w:rsidRPr="00F1197E">
        <w:rPr>
          <w:rFonts w:ascii="標楷體" w:eastAsia="標楷體" w:hAnsi="標楷體" w:hint="eastAsia"/>
          <w:lang w:val="zh-TW"/>
        </w:rPr>
        <w:t>寧、學生行政中心謝社會儲備</w:t>
      </w:r>
      <w:proofErr w:type="gramStart"/>
      <w:r w:rsidRPr="00F1197E">
        <w:rPr>
          <w:rFonts w:ascii="標楷體" w:eastAsia="標楷體" w:hAnsi="標楷體" w:hint="eastAsia"/>
          <w:lang w:val="zh-TW"/>
        </w:rPr>
        <w:t>幹部羽涵</w:t>
      </w:r>
      <w:proofErr w:type="gramEnd"/>
      <w:r w:rsidRPr="00F1197E">
        <w:rPr>
          <w:rFonts w:ascii="標楷體" w:eastAsia="標楷體" w:hAnsi="標楷體" w:hint="eastAsia"/>
          <w:lang w:val="zh-TW"/>
        </w:rPr>
        <w:t>、周</w:t>
      </w:r>
      <w:proofErr w:type="gramStart"/>
      <w:r w:rsidRPr="00F1197E">
        <w:rPr>
          <w:rFonts w:ascii="標楷體" w:eastAsia="標楷體" w:hAnsi="標楷體" w:hint="eastAsia"/>
          <w:lang w:val="zh-TW"/>
        </w:rPr>
        <w:t>健管科學會立崴、張健管</w:t>
      </w:r>
      <w:proofErr w:type="gramEnd"/>
      <w:r w:rsidRPr="00F1197E">
        <w:rPr>
          <w:rFonts w:ascii="標楷體" w:eastAsia="標楷體" w:hAnsi="標楷體" w:hint="eastAsia"/>
          <w:lang w:val="zh-TW"/>
        </w:rPr>
        <w:t>科學會</w:t>
      </w:r>
      <w:proofErr w:type="gramStart"/>
      <w:r w:rsidRPr="00F1197E">
        <w:rPr>
          <w:rFonts w:ascii="標楷體" w:eastAsia="標楷體" w:hAnsi="標楷體" w:hint="eastAsia"/>
          <w:lang w:val="zh-TW"/>
        </w:rPr>
        <w:t>筑荍</w:t>
      </w:r>
      <w:proofErr w:type="gramEnd"/>
      <w:r w:rsidRPr="00F1197E">
        <w:rPr>
          <w:rFonts w:ascii="標楷體" w:eastAsia="標楷體" w:hAnsi="標楷體" w:hint="eastAsia"/>
          <w:lang w:val="zh-TW"/>
        </w:rPr>
        <w:t>、曾應英科學會</w:t>
      </w:r>
      <w:proofErr w:type="gramStart"/>
      <w:r w:rsidRPr="00F1197E">
        <w:rPr>
          <w:rFonts w:ascii="標楷體" w:eastAsia="標楷體" w:hAnsi="標楷體" w:hint="eastAsia"/>
          <w:lang w:val="zh-TW"/>
        </w:rPr>
        <w:t>丞</w:t>
      </w:r>
      <w:proofErr w:type="gramEnd"/>
      <w:r w:rsidRPr="00F1197E">
        <w:rPr>
          <w:rFonts w:ascii="標楷體" w:eastAsia="標楷體" w:hAnsi="標楷體" w:hint="eastAsia"/>
          <w:lang w:val="zh-TW"/>
        </w:rPr>
        <w:t>緯、姚應英科學</w:t>
      </w:r>
      <w:proofErr w:type="gramStart"/>
      <w:r w:rsidRPr="00F1197E">
        <w:rPr>
          <w:rFonts w:ascii="標楷體" w:eastAsia="標楷體" w:hAnsi="標楷體" w:hint="eastAsia"/>
          <w:lang w:val="zh-TW"/>
        </w:rPr>
        <w:t>會逸、黃視光</w:t>
      </w:r>
      <w:proofErr w:type="gramEnd"/>
      <w:r w:rsidRPr="00F1197E">
        <w:rPr>
          <w:rFonts w:ascii="標楷體" w:eastAsia="標楷體" w:hAnsi="標楷體" w:hint="eastAsia"/>
          <w:lang w:val="zh-TW"/>
        </w:rPr>
        <w:t>科學會</w:t>
      </w:r>
      <w:proofErr w:type="gramStart"/>
      <w:r w:rsidRPr="00F1197E">
        <w:rPr>
          <w:rFonts w:ascii="標楷體" w:eastAsia="標楷體" w:hAnsi="標楷體" w:hint="eastAsia"/>
          <w:lang w:val="zh-TW"/>
        </w:rPr>
        <w:t>筱</w:t>
      </w:r>
      <w:proofErr w:type="gramEnd"/>
      <w:r w:rsidRPr="00F1197E">
        <w:rPr>
          <w:rFonts w:ascii="標楷體" w:eastAsia="標楷體" w:hAnsi="標楷體" w:hint="eastAsia"/>
          <w:lang w:val="zh-TW"/>
        </w:rPr>
        <w:t>涵、</w:t>
      </w:r>
      <w:proofErr w:type="gramStart"/>
      <w:r w:rsidRPr="00F1197E">
        <w:rPr>
          <w:rFonts w:ascii="標楷體" w:eastAsia="標楷體" w:hAnsi="標楷體" w:hint="eastAsia"/>
          <w:lang w:val="zh-TW"/>
        </w:rPr>
        <w:t>林視光科學會佳</w:t>
      </w:r>
      <w:proofErr w:type="gramEnd"/>
      <w:r w:rsidRPr="00F1197E">
        <w:rPr>
          <w:rFonts w:ascii="標楷體" w:eastAsia="標楷體" w:hAnsi="標楷體" w:hint="eastAsia"/>
          <w:lang w:val="zh-TW"/>
        </w:rPr>
        <w:t>惠、李口衛科學</w:t>
      </w:r>
      <w:proofErr w:type="gramStart"/>
      <w:r w:rsidRPr="00F1197E">
        <w:rPr>
          <w:rFonts w:ascii="標楷體" w:eastAsia="標楷體" w:hAnsi="標楷體" w:hint="eastAsia"/>
          <w:lang w:val="zh-TW"/>
        </w:rPr>
        <w:t>會玉鈴、梁口</w:t>
      </w:r>
      <w:proofErr w:type="gramEnd"/>
      <w:r w:rsidRPr="00F1197E">
        <w:rPr>
          <w:rFonts w:ascii="標楷體" w:eastAsia="標楷體" w:hAnsi="標楷體" w:hint="eastAsia"/>
          <w:lang w:val="zh-TW"/>
        </w:rPr>
        <w:t>衛科學會采</w:t>
      </w:r>
      <w:proofErr w:type="gramStart"/>
      <w:r w:rsidRPr="00F1197E">
        <w:rPr>
          <w:rFonts w:ascii="標楷體" w:eastAsia="標楷體" w:hAnsi="標楷體" w:hint="eastAsia"/>
          <w:lang w:val="zh-TW"/>
        </w:rPr>
        <w:t>榛</w:t>
      </w:r>
      <w:proofErr w:type="gramEnd"/>
      <w:r w:rsidRPr="00F1197E">
        <w:rPr>
          <w:rFonts w:ascii="標楷體" w:eastAsia="標楷體" w:hAnsi="標楷體" w:hint="eastAsia"/>
          <w:lang w:val="zh-TW"/>
        </w:rPr>
        <w:t>、林醫保科學會佳慧、徐醫保科學會彥婷、謝護理科學會佩霓、林護理科學會羿慈、周美容科學會世旻、鄒美容科學會佳倫、豐幼保科學會稜蕎、黃幼保科學會筱琪。</w:t>
      </w:r>
    </w:p>
    <w:p w:rsidR="004A09A6" w:rsidRPr="00F1197E" w:rsidRDefault="009F0E81">
      <w:pPr>
        <w:rPr>
          <w:rFonts w:ascii="標楷體" w:eastAsia="標楷體" w:hAnsi="標楷體" w:cs="標楷體"/>
          <w:sz w:val="28"/>
          <w:szCs w:val="28"/>
        </w:rPr>
      </w:pPr>
      <w:r w:rsidRPr="00F1197E">
        <w:rPr>
          <w:rFonts w:ascii="標楷體" w:eastAsia="標楷體" w:hAnsi="標楷體"/>
          <w:sz w:val="28"/>
          <w:szCs w:val="28"/>
        </w:rPr>
        <w:t xml:space="preserve"> </w:t>
      </w:r>
    </w:p>
    <w:p w:rsidR="007A1298" w:rsidRPr="00F87397" w:rsidRDefault="009F0E81" w:rsidP="00F87397">
      <w:pPr>
        <w:pStyle w:val="Default"/>
        <w:numPr>
          <w:ilvl w:val="0"/>
          <w:numId w:val="2"/>
        </w:numPr>
        <w:spacing w:after="370" w:line="320" w:lineRule="exact"/>
        <w:rPr>
          <w:rFonts w:eastAsia="標楷體"/>
          <w:sz w:val="28"/>
          <w:szCs w:val="28"/>
          <w:lang w:val="zh-TW"/>
        </w:rPr>
      </w:pPr>
      <w:r w:rsidRPr="00F87397">
        <w:rPr>
          <w:rFonts w:eastAsia="標楷體"/>
          <w:sz w:val="28"/>
          <w:szCs w:val="28"/>
          <w:lang w:val="zh-TW"/>
        </w:rPr>
        <w:t>主席報告</w:t>
      </w:r>
      <w:r w:rsidRPr="00F87397">
        <w:rPr>
          <w:rFonts w:eastAsia="標楷體"/>
          <w:sz w:val="28"/>
          <w:szCs w:val="28"/>
        </w:rPr>
        <w:t xml:space="preserve"> : </w:t>
      </w:r>
      <w:r w:rsidRPr="00F87397">
        <w:rPr>
          <w:rFonts w:eastAsia="標楷體"/>
          <w:sz w:val="28"/>
          <w:szCs w:val="28"/>
          <w:lang w:val="zh-TW"/>
        </w:rPr>
        <w:t>感謝各位來參與這次會議，以後將會定期舉辦各科聯會報，若有無法到場，務必請科內幹部代理出席。</w:t>
      </w:r>
    </w:p>
    <w:p w:rsidR="007A1298" w:rsidRDefault="007A1298">
      <w:pPr>
        <w:pStyle w:val="Default"/>
        <w:numPr>
          <w:ilvl w:val="0"/>
          <w:numId w:val="2"/>
        </w:numPr>
        <w:spacing w:after="370" w:line="320" w:lineRule="exact"/>
        <w:rPr>
          <w:rFonts w:eastAsia="標楷體"/>
          <w:sz w:val="28"/>
          <w:szCs w:val="28"/>
          <w:lang w:val="zh-TW"/>
        </w:rPr>
      </w:pPr>
      <w:r>
        <w:rPr>
          <w:rFonts w:eastAsia="標楷體" w:hint="eastAsia"/>
          <w:sz w:val="28"/>
          <w:szCs w:val="28"/>
          <w:lang w:val="zh-TW"/>
        </w:rPr>
        <w:t>報告上次會議決議事項及執行情形。</w:t>
      </w:r>
    </w:p>
    <w:p w:rsidR="004A09A6" w:rsidRPr="00F1197E" w:rsidRDefault="00A84D8A">
      <w:pPr>
        <w:pStyle w:val="Default"/>
        <w:numPr>
          <w:ilvl w:val="0"/>
          <w:numId w:val="2"/>
        </w:numPr>
        <w:spacing w:after="370" w:line="320" w:lineRule="exact"/>
        <w:rPr>
          <w:rFonts w:eastAsia="標楷體"/>
          <w:sz w:val="28"/>
          <w:szCs w:val="28"/>
          <w:lang w:val="zh-TW"/>
        </w:rPr>
      </w:pPr>
      <w:r>
        <w:rPr>
          <w:rFonts w:eastAsia="標楷體" w:hint="eastAsia"/>
          <w:sz w:val="28"/>
          <w:szCs w:val="28"/>
          <w:lang w:val="zh-TW"/>
        </w:rPr>
        <w:t>本次</w:t>
      </w:r>
      <w:r w:rsidR="007A1298">
        <w:rPr>
          <w:rFonts w:eastAsia="標楷體" w:hint="eastAsia"/>
          <w:sz w:val="28"/>
          <w:szCs w:val="28"/>
          <w:lang w:val="zh-TW"/>
        </w:rPr>
        <w:t>會議</w:t>
      </w:r>
      <w:r w:rsidR="009F0E81" w:rsidRPr="00F1197E">
        <w:rPr>
          <w:rFonts w:eastAsia="標楷體"/>
          <w:sz w:val="28"/>
          <w:szCs w:val="28"/>
          <w:lang w:val="zh-TW"/>
        </w:rPr>
        <w:t>提案</w:t>
      </w:r>
      <w:r w:rsidR="007A1298">
        <w:rPr>
          <w:rFonts w:eastAsia="標楷體"/>
          <w:sz w:val="28"/>
          <w:szCs w:val="28"/>
          <w:lang w:val="zh-TW"/>
        </w:rPr>
        <w:t>內容</w:t>
      </w:r>
      <w:r w:rsidR="007A1298">
        <w:rPr>
          <w:rFonts w:eastAsia="標楷體" w:hint="eastAsia"/>
          <w:sz w:val="28"/>
          <w:szCs w:val="28"/>
          <w:lang w:val="zh-TW"/>
        </w:rPr>
        <w:t>討</w:t>
      </w:r>
      <w:r w:rsidR="009F0E81" w:rsidRPr="00F1197E">
        <w:rPr>
          <w:rFonts w:eastAsia="標楷體"/>
          <w:sz w:val="28"/>
          <w:szCs w:val="28"/>
          <w:lang w:val="zh-TW"/>
        </w:rPr>
        <w:t>論</w:t>
      </w:r>
    </w:p>
    <w:p w:rsidR="004A09A6" w:rsidRPr="00F1197E" w:rsidRDefault="009F0E81">
      <w:pPr>
        <w:pStyle w:val="Default"/>
        <w:spacing w:after="370" w:line="320" w:lineRule="exact"/>
        <w:rPr>
          <w:rFonts w:eastAsia="標楷體"/>
          <w:sz w:val="28"/>
          <w:szCs w:val="28"/>
        </w:rPr>
      </w:pPr>
      <w:r w:rsidRPr="00F1197E">
        <w:rPr>
          <w:rFonts w:eastAsia="標楷體"/>
          <w:sz w:val="28"/>
          <w:szCs w:val="28"/>
        </w:rPr>
        <w:t>(</w:t>
      </w:r>
      <w:r w:rsidRPr="00F1197E">
        <w:rPr>
          <w:rFonts w:eastAsia="標楷體"/>
          <w:sz w:val="28"/>
          <w:szCs w:val="28"/>
          <w:lang w:val="zh-TW"/>
        </w:rPr>
        <w:t>學生行政中心</w:t>
      </w:r>
      <w:r w:rsidRPr="00F1197E">
        <w:rPr>
          <w:rFonts w:eastAsia="標楷體"/>
          <w:sz w:val="28"/>
          <w:szCs w:val="28"/>
        </w:rPr>
        <w:t>)</w:t>
      </w:r>
    </w:p>
    <w:p w:rsidR="004A09A6" w:rsidRPr="00F1197E" w:rsidRDefault="009F0E81">
      <w:pPr>
        <w:pStyle w:val="Default"/>
        <w:spacing w:after="370" w:line="320" w:lineRule="exact"/>
        <w:rPr>
          <w:rFonts w:eastAsia="標楷體"/>
          <w:sz w:val="28"/>
          <w:szCs w:val="28"/>
        </w:rPr>
      </w:pPr>
      <w:r w:rsidRPr="00F1197E">
        <w:rPr>
          <w:rFonts w:eastAsia="標楷體"/>
          <w:sz w:val="28"/>
          <w:szCs w:val="28"/>
          <w:lang w:val="zh-TW"/>
        </w:rPr>
        <w:t>提</w:t>
      </w:r>
      <w:r w:rsidR="00F87397">
        <w:rPr>
          <w:rFonts w:eastAsia="標楷體" w:hint="eastAsia"/>
          <w:sz w:val="28"/>
          <w:szCs w:val="28"/>
          <w:lang w:val="zh-TW"/>
        </w:rPr>
        <w:t xml:space="preserve"> </w:t>
      </w:r>
      <w:r w:rsidRPr="00F1197E">
        <w:rPr>
          <w:rFonts w:eastAsia="標楷體"/>
          <w:sz w:val="28"/>
          <w:szCs w:val="28"/>
          <w:lang w:val="zh-TW"/>
        </w:rPr>
        <w:t>案</w:t>
      </w:r>
      <w:r w:rsidR="00F87397">
        <w:rPr>
          <w:rFonts w:eastAsia="標楷體" w:hint="eastAsia"/>
          <w:sz w:val="28"/>
          <w:szCs w:val="28"/>
          <w:lang w:val="zh-TW"/>
        </w:rPr>
        <w:t xml:space="preserve"> </w:t>
      </w:r>
      <w:proofErr w:type="gramStart"/>
      <w:r w:rsidRPr="00F1197E">
        <w:rPr>
          <w:rFonts w:eastAsia="標楷體"/>
          <w:sz w:val="28"/>
          <w:szCs w:val="28"/>
          <w:lang w:val="zh-TW"/>
        </w:rPr>
        <w:t>一</w:t>
      </w:r>
      <w:proofErr w:type="gramEnd"/>
      <w:r w:rsidR="0027785E">
        <w:rPr>
          <w:rFonts w:eastAsia="標楷體" w:hint="eastAsia"/>
          <w:sz w:val="28"/>
          <w:szCs w:val="28"/>
        </w:rPr>
        <w:t>：</w:t>
      </w:r>
      <w:r w:rsidRPr="00F1197E">
        <w:rPr>
          <w:rFonts w:eastAsia="標楷體"/>
          <w:sz w:val="28"/>
          <w:szCs w:val="28"/>
          <w:lang w:val="zh-TW"/>
        </w:rPr>
        <w:t>請各科學會會長報告本學期業務及活動。</w:t>
      </w:r>
    </w:p>
    <w:p w:rsidR="004A09A6" w:rsidRDefault="009F0E81">
      <w:pPr>
        <w:pStyle w:val="Default"/>
        <w:spacing w:after="370" w:line="320" w:lineRule="exact"/>
        <w:rPr>
          <w:rFonts w:eastAsia="標楷體"/>
          <w:sz w:val="28"/>
          <w:szCs w:val="28"/>
          <w:lang w:val="zh-TW"/>
        </w:rPr>
      </w:pPr>
      <w:r w:rsidRPr="00F1197E">
        <w:rPr>
          <w:rFonts w:eastAsia="標楷體"/>
          <w:sz w:val="28"/>
          <w:szCs w:val="28"/>
          <w:lang w:val="zh-TW"/>
        </w:rPr>
        <w:t>說</w:t>
      </w:r>
      <w:r w:rsidR="00F87397">
        <w:rPr>
          <w:rFonts w:eastAsia="標楷體" w:hint="eastAsia"/>
          <w:sz w:val="28"/>
          <w:szCs w:val="28"/>
          <w:lang w:val="zh-TW"/>
        </w:rPr>
        <w:t xml:space="preserve">    </w:t>
      </w:r>
      <w:r w:rsidRPr="00F1197E">
        <w:rPr>
          <w:rFonts w:eastAsia="標楷體"/>
          <w:sz w:val="28"/>
          <w:szCs w:val="28"/>
          <w:lang w:val="zh-TW"/>
        </w:rPr>
        <w:t>明</w:t>
      </w:r>
      <w:r w:rsidR="0027785E">
        <w:rPr>
          <w:rFonts w:eastAsia="標楷體" w:hint="eastAsia"/>
          <w:sz w:val="28"/>
          <w:szCs w:val="28"/>
          <w:lang w:val="zh-TW"/>
        </w:rPr>
        <w:t>：</w:t>
      </w:r>
      <w:r w:rsidRPr="00F1197E">
        <w:rPr>
          <w:rFonts w:eastAsia="標楷體"/>
          <w:sz w:val="28"/>
          <w:szCs w:val="28"/>
          <w:lang w:val="zh-TW"/>
        </w:rPr>
        <w:t>針對本學期舉辦科內活動及業務說明，宣傳科內活動及反應各科相關問題。</w:t>
      </w:r>
    </w:p>
    <w:p w:rsidR="00A84D8A" w:rsidRDefault="00A84D8A">
      <w:pPr>
        <w:pStyle w:val="Default"/>
        <w:spacing w:after="370" w:line="320" w:lineRule="exact"/>
        <w:rPr>
          <w:rFonts w:eastAsia="標楷體"/>
          <w:sz w:val="28"/>
          <w:szCs w:val="28"/>
          <w:lang w:val="zh-TW"/>
        </w:rPr>
      </w:pPr>
      <w:r>
        <w:rPr>
          <w:rFonts w:eastAsia="標楷體" w:hint="eastAsia"/>
          <w:sz w:val="28"/>
          <w:szCs w:val="28"/>
          <w:lang w:val="zh-TW"/>
        </w:rPr>
        <w:t>處理</w:t>
      </w:r>
      <w:r w:rsidR="00084D0C">
        <w:rPr>
          <w:rFonts w:eastAsia="標楷體" w:hint="eastAsia"/>
          <w:sz w:val="28"/>
          <w:szCs w:val="28"/>
          <w:lang w:val="zh-TW"/>
        </w:rPr>
        <w:t>情形</w:t>
      </w:r>
      <w:r>
        <w:rPr>
          <w:rFonts w:eastAsia="標楷體" w:hint="eastAsia"/>
          <w:sz w:val="28"/>
          <w:szCs w:val="28"/>
          <w:lang w:val="zh-TW"/>
        </w:rPr>
        <w:t>：</w:t>
      </w:r>
      <w:r w:rsidR="00D95306">
        <w:rPr>
          <w:rFonts w:eastAsia="標楷體" w:hint="eastAsia"/>
          <w:sz w:val="28"/>
          <w:szCs w:val="28"/>
          <w:lang w:val="zh-TW"/>
        </w:rPr>
        <w:t>各科科學會會長報告本學期科內辦理活動情形。</w:t>
      </w:r>
    </w:p>
    <w:p w:rsidR="007A1298" w:rsidRPr="00F1197E" w:rsidRDefault="007A1298">
      <w:pPr>
        <w:pStyle w:val="Default"/>
        <w:spacing w:after="370" w:line="320" w:lineRule="exact"/>
        <w:rPr>
          <w:rFonts w:eastAsia="標楷體"/>
          <w:sz w:val="28"/>
          <w:szCs w:val="28"/>
        </w:rPr>
      </w:pPr>
      <w:r w:rsidRPr="007A1298">
        <w:rPr>
          <w:rFonts w:eastAsia="標楷體"/>
          <w:sz w:val="28"/>
          <w:szCs w:val="28"/>
        </w:rPr>
        <w:t>(學生行政中心)</w:t>
      </w:r>
    </w:p>
    <w:p w:rsidR="004A09A6" w:rsidRPr="00F1197E" w:rsidRDefault="009F0E81">
      <w:pPr>
        <w:pStyle w:val="Default"/>
        <w:spacing w:after="370" w:line="320" w:lineRule="exact"/>
        <w:rPr>
          <w:rFonts w:eastAsia="標楷體"/>
          <w:sz w:val="28"/>
          <w:szCs w:val="28"/>
        </w:rPr>
      </w:pPr>
      <w:r w:rsidRPr="00F1197E">
        <w:rPr>
          <w:rFonts w:eastAsia="標楷體"/>
          <w:sz w:val="28"/>
          <w:szCs w:val="28"/>
          <w:lang w:val="zh-TW"/>
        </w:rPr>
        <w:lastRenderedPageBreak/>
        <w:t>提</w:t>
      </w:r>
      <w:r w:rsidR="00F87397">
        <w:rPr>
          <w:rFonts w:eastAsia="標楷體" w:hint="eastAsia"/>
          <w:sz w:val="28"/>
          <w:szCs w:val="28"/>
          <w:lang w:val="zh-TW"/>
        </w:rPr>
        <w:t xml:space="preserve"> </w:t>
      </w:r>
      <w:r w:rsidRPr="00F1197E">
        <w:rPr>
          <w:rFonts w:eastAsia="標楷體"/>
          <w:sz w:val="28"/>
          <w:szCs w:val="28"/>
          <w:lang w:val="zh-TW"/>
        </w:rPr>
        <w:t>案</w:t>
      </w:r>
      <w:r w:rsidR="00F87397">
        <w:rPr>
          <w:rFonts w:eastAsia="標楷體" w:hint="eastAsia"/>
          <w:sz w:val="28"/>
          <w:szCs w:val="28"/>
          <w:lang w:val="zh-TW"/>
        </w:rPr>
        <w:t xml:space="preserve"> </w:t>
      </w:r>
      <w:r w:rsidRPr="00F1197E">
        <w:rPr>
          <w:rFonts w:eastAsia="標楷體"/>
          <w:sz w:val="28"/>
          <w:szCs w:val="28"/>
          <w:lang w:val="zh-TW"/>
        </w:rPr>
        <w:t>二</w:t>
      </w:r>
      <w:r w:rsidR="0027785E">
        <w:rPr>
          <w:rFonts w:eastAsia="標楷體" w:hint="eastAsia"/>
          <w:sz w:val="28"/>
          <w:szCs w:val="28"/>
        </w:rPr>
        <w:t>：</w:t>
      </w:r>
      <w:r w:rsidRPr="00F1197E">
        <w:rPr>
          <w:rFonts w:eastAsia="標楷體"/>
          <w:sz w:val="28"/>
          <w:szCs w:val="28"/>
          <w:lang w:val="zh-TW"/>
        </w:rPr>
        <w:t>宣導各科未領取新醫卡同學領取新醫卡。</w:t>
      </w:r>
    </w:p>
    <w:p w:rsidR="004A09A6" w:rsidRDefault="009F0E81">
      <w:pPr>
        <w:pStyle w:val="Default"/>
        <w:spacing w:after="370" w:line="320" w:lineRule="exact"/>
        <w:rPr>
          <w:rFonts w:eastAsia="標楷體"/>
          <w:sz w:val="28"/>
          <w:szCs w:val="28"/>
          <w:lang w:val="zh-TW"/>
        </w:rPr>
      </w:pPr>
      <w:r w:rsidRPr="00F1197E">
        <w:rPr>
          <w:rFonts w:eastAsia="標楷體"/>
          <w:sz w:val="28"/>
          <w:szCs w:val="28"/>
          <w:lang w:val="zh-TW"/>
        </w:rPr>
        <w:t>說</w:t>
      </w:r>
      <w:r w:rsidR="00F87397">
        <w:rPr>
          <w:rFonts w:eastAsia="標楷體" w:hint="eastAsia"/>
          <w:sz w:val="28"/>
          <w:szCs w:val="28"/>
          <w:lang w:val="zh-TW"/>
        </w:rPr>
        <w:t xml:space="preserve">    </w:t>
      </w:r>
      <w:r w:rsidRPr="00F1197E">
        <w:rPr>
          <w:rFonts w:eastAsia="標楷體"/>
          <w:sz w:val="28"/>
          <w:szCs w:val="28"/>
          <w:lang w:val="zh-TW"/>
        </w:rPr>
        <w:t>明</w:t>
      </w:r>
      <w:r w:rsidR="0027785E">
        <w:rPr>
          <w:rFonts w:eastAsia="標楷體" w:hint="eastAsia"/>
          <w:sz w:val="28"/>
          <w:szCs w:val="28"/>
          <w:lang w:val="zh-TW"/>
        </w:rPr>
        <w:t>：</w:t>
      </w:r>
      <w:r w:rsidRPr="00F1197E">
        <w:rPr>
          <w:rFonts w:eastAsia="標楷體"/>
          <w:sz w:val="28"/>
          <w:szCs w:val="28"/>
          <w:lang w:val="zh-TW"/>
        </w:rPr>
        <w:t>每個星期一中午</w:t>
      </w:r>
      <w:r w:rsidRPr="00F1197E">
        <w:rPr>
          <w:rFonts w:eastAsia="標楷體"/>
          <w:sz w:val="28"/>
          <w:szCs w:val="28"/>
        </w:rPr>
        <w:t>12:00</w:t>
      </w:r>
      <w:r w:rsidRPr="00F1197E">
        <w:rPr>
          <w:rFonts w:eastAsia="標楷體" w:hint="eastAsia"/>
          <w:sz w:val="28"/>
          <w:szCs w:val="28"/>
          <w:lang w:val="zh-TW"/>
        </w:rPr>
        <w:t>～</w:t>
      </w:r>
      <w:r w:rsidRPr="00F1197E">
        <w:rPr>
          <w:rFonts w:eastAsia="標楷體"/>
          <w:sz w:val="28"/>
          <w:szCs w:val="28"/>
        </w:rPr>
        <w:t>12:45</w:t>
      </w:r>
      <w:r w:rsidRPr="00F1197E">
        <w:rPr>
          <w:rFonts w:eastAsia="標楷體"/>
          <w:sz w:val="28"/>
          <w:szCs w:val="28"/>
          <w:lang w:val="zh-TW"/>
        </w:rPr>
        <w:t>為新醫卡可領取的時間，請同學帶學生證至活動中心舞台後方F404學生會辦領取。</w:t>
      </w:r>
    </w:p>
    <w:p w:rsidR="00A84D8A" w:rsidRDefault="00A84D8A">
      <w:pPr>
        <w:pStyle w:val="Default"/>
        <w:spacing w:after="370" w:line="320" w:lineRule="exact"/>
        <w:rPr>
          <w:rFonts w:eastAsia="標楷體"/>
          <w:sz w:val="28"/>
          <w:szCs w:val="28"/>
          <w:lang w:val="zh-TW"/>
        </w:rPr>
      </w:pPr>
      <w:r>
        <w:rPr>
          <w:rFonts w:eastAsia="標楷體" w:hint="eastAsia"/>
          <w:sz w:val="28"/>
          <w:szCs w:val="28"/>
          <w:lang w:val="zh-TW"/>
        </w:rPr>
        <w:t>處理</w:t>
      </w:r>
      <w:r w:rsidR="00084D0C">
        <w:rPr>
          <w:rFonts w:eastAsia="標楷體" w:hint="eastAsia"/>
          <w:sz w:val="28"/>
          <w:szCs w:val="28"/>
          <w:lang w:val="zh-TW"/>
        </w:rPr>
        <w:t>情形</w:t>
      </w:r>
      <w:r>
        <w:rPr>
          <w:rFonts w:eastAsia="標楷體" w:hint="eastAsia"/>
          <w:sz w:val="28"/>
          <w:szCs w:val="28"/>
          <w:lang w:val="zh-TW"/>
        </w:rPr>
        <w:t>：</w:t>
      </w:r>
      <w:r w:rsidR="007A1298">
        <w:rPr>
          <w:rFonts w:eastAsia="標楷體" w:hint="eastAsia"/>
          <w:sz w:val="28"/>
          <w:szCs w:val="28"/>
          <w:lang w:val="zh-TW"/>
        </w:rPr>
        <w:t>至</w:t>
      </w:r>
      <w:r w:rsidR="00E204B0">
        <w:rPr>
          <w:rFonts w:eastAsia="標楷體" w:hint="eastAsia"/>
          <w:sz w:val="28"/>
          <w:szCs w:val="28"/>
          <w:lang w:val="zh-TW"/>
        </w:rPr>
        <w:t>科內</w:t>
      </w:r>
      <w:r w:rsidR="007A1298">
        <w:rPr>
          <w:rFonts w:eastAsia="標楷體" w:hint="eastAsia"/>
          <w:sz w:val="28"/>
          <w:szCs w:val="28"/>
          <w:lang w:val="zh-TW"/>
        </w:rPr>
        <w:t>班級上宣導尚未領取新醫卡同學來領取。</w:t>
      </w:r>
    </w:p>
    <w:p w:rsidR="007A1298" w:rsidRPr="00F1197E" w:rsidRDefault="007A1298">
      <w:pPr>
        <w:pStyle w:val="Default"/>
        <w:spacing w:after="370" w:line="320" w:lineRule="exact"/>
        <w:rPr>
          <w:rFonts w:eastAsia="標楷體"/>
          <w:sz w:val="28"/>
          <w:szCs w:val="28"/>
        </w:rPr>
      </w:pPr>
      <w:r w:rsidRPr="007A1298">
        <w:rPr>
          <w:rFonts w:eastAsia="標楷體"/>
          <w:sz w:val="28"/>
          <w:szCs w:val="28"/>
        </w:rPr>
        <w:t>(學生行政中心)</w:t>
      </w:r>
    </w:p>
    <w:p w:rsidR="004A09A6" w:rsidRDefault="009F0E81">
      <w:pPr>
        <w:pStyle w:val="Default"/>
        <w:spacing w:after="370" w:line="320" w:lineRule="exact"/>
        <w:rPr>
          <w:rFonts w:eastAsia="標楷體"/>
          <w:sz w:val="32"/>
          <w:szCs w:val="32"/>
          <w:lang w:val="zh-TW"/>
        </w:rPr>
      </w:pPr>
      <w:r w:rsidRPr="00F1197E">
        <w:rPr>
          <w:rFonts w:eastAsia="標楷體"/>
          <w:sz w:val="28"/>
          <w:szCs w:val="28"/>
          <w:lang w:val="zh-TW"/>
        </w:rPr>
        <w:t>提</w:t>
      </w:r>
      <w:r w:rsidR="00F87397">
        <w:rPr>
          <w:rFonts w:eastAsia="標楷體" w:hint="eastAsia"/>
          <w:sz w:val="28"/>
          <w:szCs w:val="28"/>
          <w:lang w:val="zh-TW"/>
        </w:rPr>
        <w:t xml:space="preserve"> </w:t>
      </w:r>
      <w:r w:rsidRPr="00F1197E">
        <w:rPr>
          <w:rFonts w:eastAsia="標楷體"/>
          <w:sz w:val="28"/>
          <w:szCs w:val="28"/>
          <w:lang w:val="zh-TW"/>
        </w:rPr>
        <w:t>案</w:t>
      </w:r>
      <w:r w:rsidR="00F87397">
        <w:rPr>
          <w:rFonts w:eastAsia="標楷體" w:hint="eastAsia"/>
          <w:sz w:val="28"/>
          <w:szCs w:val="28"/>
          <w:lang w:val="zh-TW"/>
        </w:rPr>
        <w:t xml:space="preserve"> </w:t>
      </w:r>
      <w:proofErr w:type="gramStart"/>
      <w:r w:rsidRPr="00F1197E">
        <w:rPr>
          <w:rFonts w:eastAsia="標楷體"/>
          <w:sz w:val="28"/>
          <w:szCs w:val="28"/>
          <w:lang w:val="zh-TW"/>
        </w:rPr>
        <w:t>三</w:t>
      </w:r>
      <w:proofErr w:type="gramEnd"/>
      <w:r w:rsidR="00F87397">
        <w:rPr>
          <w:rFonts w:eastAsia="標楷體" w:hint="eastAsia"/>
          <w:sz w:val="28"/>
          <w:szCs w:val="28"/>
          <w:lang w:val="zh-TW"/>
        </w:rPr>
        <w:t>：</w:t>
      </w:r>
      <w:r w:rsidRPr="00F1197E">
        <w:rPr>
          <w:rFonts w:eastAsia="標楷體"/>
          <w:sz w:val="28"/>
          <w:szCs w:val="28"/>
          <w:lang w:val="zh-TW"/>
        </w:rPr>
        <w:t>請各科學會會長通知各</w:t>
      </w:r>
      <w:proofErr w:type="gramStart"/>
      <w:r w:rsidRPr="00F1197E">
        <w:rPr>
          <w:rFonts w:eastAsia="標楷體"/>
          <w:sz w:val="28"/>
          <w:szCs w:val="28"/>
          <w:lang w:val="zh-TW"/>
        </w:rPr>
        <w:t>班學權委員會</w:t>
      </w:r>
      <w:proofErr w:type="gramEnd"/>
      <w:r w:rsidRPr="00F1197E">
        <w:rPr>
          <w:rFonts w:eastAsia="標楷體"/>
          <w:sz w:val="28"/>
          <w:szCs w:val="28"/>
          <w:lang w:val="zh-TW"/>
        </w:rPr>
        <w:t>代表，參加第二次學生權益意見蒐</w:t>
      </w:r>
      <w:r w:rsidRPr="0027785E">
        <w:rPr>
          <w:rFonts w:eastAsia="標楷體"/>
          <w:sz w:val="32"/>
          <w:szCs w:val="32"/>
          <w:lang w:val="zh-TW"/>
        </w:rPr>
        <w:t>集委員會。</w:t>
      </w:r>
    </w:p>
    <w:p w:rsidR="0027785E" w:rsidRDefault="0027785E">
      <w:pPr>
        <w:pStyle w:val="Default"/>
        <w:spacing w:after="370" w:line="320" w:lineRule="exact"/>
        <w:rPr>
          <w:rFonts w:eastAsia="標楷體"/>
          <w:sz w:val="28"/>
          <w:szCs w:val="28"/>
          <w:lang w:val="zh-TW"/>
        </w:rPr>
      </w:pPr>
      <w:r w:rsidRPr="0027785E">
        <w:rPr>
          <w:rFonts w:eastAsia="標楷體" w:hint="eastAsia"/>
          <w:sz w:val="32"/>
          <w:szCs w:val="32"/>
          <w:lang w:val="zh-TW"/>
        </w:rPr>
        <w:t>說</w:t>
      </w:r>
      <w:r w:rsidR="00F87397">
        <w:rPr>
          <w:rFonts w:eastAsia="標楷體" w:hint="eastAsia"/>
          <w:sz w:val="32"/>
          <w:szCs w:val="32"/>
          <w:lang w:val="zh-TW"/>
        </w:rPr>
        <w:t xml:space="preserve">   </w:t>
      </w:r>
      <w:r w:rsidRPr="0027785E">
        <w:rPr>
          <w:rFonts w:eastAsia="標楷體" w:hint="eastAsia"/>
          <w:sz w:val="32"/>
          <w:szCs w:val="32"/>
          <w:lang w:val="zh-TW"/>
        </w:rPr>
        <w:t>明：</w:t>
      </w:r>
      <w:r w:rsidRPr="0027785E">
        <w:rPr>
          <w:rFonts w:eastAsia="標楷體"/>
          <w:sz w:val="28"/>
          <w:szCs w:val="28"/>
          <w:lang w:val="zh-TW"/>
        </w:rPr>
        <w:t>12/19</w:t>
      </w:r>
      <w:r w:rsidRPr="0027785E">
        <w:rPr>
          <w:rFonts w:eastAsia="標楷體" w:hint="eastAsia"/>
          <w:sz w:val="28"/>
          <w:szCs w:val="28"/>
          <w:lang w:val="zh-TW"/>
        </w:rPr>
        <w:t>（三）中午</w:t>
      </w:r>
      <w:r w:rsidRPr="0027785E">
        <w:rPr>
          <w:rFonts w:eastAsia="標楷體"/>
          <w:sz w:val="28"/>
          <w:szCs w:val="28"/>
          <w:lang w:val="zh-TW"/>
        </w:rPr>
        <w:t>12:30-2:30</w:t>
      </w:r>
      <w:r w:rsidRPr="0027785E">
        <w:rPr>
          <w:rFonts w:eastAsia="標楷體" w:hint="eastAsia"/>
          <w:sz w:val="28"/>
          <w:szCs w:val="28"/>
          <w:lang w:val="zh-TW"/>
        </w:rPr>
        <w:t>在</w:t>
      </w:r>
      <w:r w:rsidRPr="0027785E">
        <w:rPr>
          <w:rFonts w:eastAsia="標楷體"/>
          <w:sz w:val="28"/>
          <w:szCs w:val="28"/>
          <w:lang w:val="zh-TW"/>
        </w:rPr>
        <w:t>A701</w:t>
      </w:r>
      <w:r w:rsidRPr="0027785E">
        <w:rPr>
          <w:rFonts w:eastAsia="標楷體" w:hint="eastAsia"/>
          <w:sz w:val="28"/>
          <w:szCs w:val="28"/>
          <w:lang w:val="zh-TW"/>
        </w:rPr>
        <w:t>召開第二次學生權益意見蒐集委員會，請各班代表配合準時參加會議。</w:t>
      </w:r>
    </w:p>
    <w:p w:rsidR="007A1298" w:rsidRDefault="00084D0C">
      <w:pPr>
        <w:pStyle w:val="Default"/>
        <w:spacing w:after="370" w:line="320" w:lineRule="exact"/>
        <w:rPr>
          <w:rFonts w:eastAsia="標楷體"/>
          <w:sz w:val="28"/>
          <w:szCs w:val="28"/>
          <w:lang w:val="zh-TW"/>
        </w:rPr>
      </w:pPr>
      <w:r>
        <w:rPr>
          <w:rFonts w:eastAsia="標楷體"/>
          <w:sz w:val="28"/>
          <w:szCs w:val="28"/>
          <w:lang w:val="zh-TW"/>
        </w:rPr>
        <w:t>處</w:t>
      </w:r>
      <w:r>
        <w:rPr>
          <w:rFonts w:eastAsia="標楷體" w:hint="eastAsia"/>
          <w:sz w:val="28"/>
          <w:szCs w:val="28"/>
          <w:lang w:val="zh-TW"/>
        </w:rPr>
        <w:t>理情形</w:t>
      </w:r>
      <w:r w:rsidR="00A84D8A" w:rsidRPr="00A84D8A">
        <w:rPr>
          <w:rFonts w:eastAsia="標楷體"/>
          <w:sz w:val="28"/>
          <w:szCs w:val="28"/>
          <w:lang w:val="zh-TW"/>
        </w:rPr>
        <w:t>：</w:t>
      </w:r>
      <w:r w:rsidR="007A1298">
        <w:rPr>
          <w:rFonts w:eastAsia="標楷體" w:hint="eastAsia"/>
          <w:sz w:val="28"/>
          <w:szCs w:val="28"/>
          <w:lang w:val="zh-TW"/>
        </w:rPr>
        <w:t>至</w:t>
      </w:r>
      <w:r w:rsidR="00E204B0">
        <w:rPr>
          <w:rFonts w:eastAsia="標楷體" w:hint="eastAsia"/>
          <w:sz w:val="28"/>
          <w:szCs w:val="28"/>
          <w:lang w:val="zh-TW"/>
        </w:rPr>
        <w:t>科內</w:t>
      </w:r>
      <w:r w:rsidR="007A1298">
        <w:rPr>
          <w:rFonts w:eastAsia="標楷體" w:hint="eastAsia"/>
          <w:sz w:val="28"/>
          <w:szCs w:val="28"/>
          <w:lang w:val="zh-TW"/>
        </w:rPr>
        <w:t>班級上提醒班上委員代表配合出席。</w:t>
      </w:r>
    </w:p>
    <w:p w:rsidR="007A1298" w:rsidRPr="00F1197E" w:rsidRDefault="007A1298">
      <w:pPr>
        <w:pStyle w:val="Default"/>
        <w:spacing w:after="370" w:line="320" w:lineRule="exact"/>
        <w:rPr>
          <w:rFonts w:eastAsia="標楷體"/>
          <w:sz w:val="28"/>
          <w:szCs w:val="28"/>
          <w:lang w:val="zh-TW"/>
        </w:rPr>
      </w:pPr>
      <w:r w:rsidRPr="007A1298">
        <w:rPr>
          <w:rFonts w:eastAsia="標楷體"/>
          <w:sz w:val="28"/>
          <w:szCs w:val="28"/>
          <w:lang w:val="zh-TW"/>
        </w:rPr>
        <w:t>(學生行政中心)</w:t>
      </w:r>
    </w:p>
    <w:p w:rsidR="004A09A6" w:rsidRPr="00F1197E" w:rsidRDefault="009F0E81">
      <w:pPr>
        <w:pStyle w:val="Default"/>
        <w:spacing w:after="370" w:line="320" w:lineRule="exact"/>
        <w:rPr>
          <w:rFonts w:eastAsia="標楷體"/>
          <w:sz w:val="28"/>
          <w:szCs w:val="28"/>
          <w:lang w:val="zh-TW"/>
        </w:rPr>
      </w:pPr>
      <w:r w:rsidRPr="00F1197E">
        <w:rPr>
          <w:rFonts w:eastAsia="標楷體"/>
          <w:sz w:val="28"/>
          <w:szCs w:val="28"/>
          <w:lang w:val="zh-TW"/>
        </w:rPr>
        <w:t>提</w:t>
      </w:r>
      <w:r w:rsidR="00F87397">
        <w:rPr>
          <w:rFonts w:eastAsia="標楷體" w:hint="eastAsia"/>
          <w:sz w:val="28"/>
          <w:szCs w:val="28"/>
          <w:lang w:val="zh-TW"/>
        </w:rPr>
        <w:t xml:space="preserve">　</w:t>
      </w:r>
      <w:r w:rsidRPr="00F1197E">
        <w:rPr>
          <w:rFonts w:eastAsia="標楷體"/>
          <w:sz w:val="28"/>
          <w:szCs w:val="28"/>
          <w:lang w:val="zh-TW"/>
        </w:rPr>
        <w:t>案</w:t>
      </w:r>
      <w:r w:rsidR="00F87397">
        <w:rPr>
          <w:rFonts w:eastAsia="標楷體" w:hint="eastAsia"/>
          <w:sz w:val="28"/>
          <w:szCs w:val="28"/>
          <w:lang w:val="zh-TW"/>
        </w:rPr>
        <w:t xml:space="preserve">　</w:t>
      </w:r>
      <w:r w:rsidRPr="00F1197E">
        <w:rPr>
          <w:rFonts w:eastAsia="標楷體"/>
          <w:sz w:val="28"/>
          <w:szCs w:val="28"/>
          <w:lang w:val="zh-TW"/>
        </w:rPr>
        <w:t>四</w:t>
      </w:r>
      <w:r w:rsidR="0027785E">
        <w:rPr>
          <w:rFonts w:eastAsia="標楷體" w:hint="eastAsia"/>
          <w:sz w:val="28"/>
          <w:szCs w:val="28"/>
          <w:lang w:val="zh-TW"/>
        </w:rPr>
        <w:t>：</w:t>
      </w:r>
      <w:r w:rsidRPr="00F1197E">
        <w:rPr>
          <w:rFonts w:eastAsia="標楷體"/>
          <w:sz w:val="28"/>
          <w:szCs w:val="28"/>
          <w:lang w:val="zh-TW"/>
        </w:rPr>
        <w:t>各科會長準備培養出</w:t>
      </w:r>
      <w:proofErr w:type="gramStart"/>
      <w:r w:rsidRPr="00F1197E">
        <w:rPr>
          <w:rFonts w:eastAsia="標楷體"/>
          <w:sz w:val="28"/>
          <w:szCs w:val="28"/>
          <w:lang w:val="zh-TW"/>
        </w:rPr>
        <w:t>下屆的正</w:t>
      </w:r>
      <w:proofErr w:type="gramEnd"/>
      <w:r w:rsidRPr="00F1197E">
        <w:rPr>
          <w:rFonts w:eastAsia="標楷體"/>
          <w:sz w:val="28"/>
          <w:szCs w:val="28"/>
          <w:lang w:val="zh-TW"/>
        </w:rPr>
        <w:t>副科學會長候選人。</w:t>
      </w:r>
    </w:p>
    <w:p w:rsidR="004A09A6" w:rsidRDefault="009F0E81">
      <w:pPr>
        <w:pStyle w:val="Default"/>
        <w:spacing w:after="370" w:line="320" w:lineRule="exact"/>
        <w:rPr>
          <w:rFonts w:eastAsia="標楷體"/>
          <w:sz w:val="28"/>
          <w:szCs w:val="28"/>
          <w:lang w:val="zh-TW"/>
        </w:rPr>
      </w:pPr>
      <w:r w:rsidRPr="00F1197E">
        <w:rPr>
          <w:rFonts w:eastAsia="標楷體"/>
          <w:sz w:val="28"/>
          <w:szCs w:val="28"/>
          <w:lang w:val="zh-TW"/>
        </w:rPr>
        <w:t>說</w:t>
      </w:r>
      <w:r w:rsidR="00F87397">
        <w:rPr>
          <w:rFonts w:eastAsia="標楷體" w:hint="eastAsia"/>
          <w:sz w:val="28"/>
          <w:szCs w:val="28"/>
          <w:lang w:val="zh-TW"/>
        </w:rPr>
        <w:t xml:space="preserve">  　　</w:t>
      </w:r>
      <w:r w:rsidRPr="00F1197E">
        <w:rPr>
          <w:rFonts w:eastAsia="標楷體"/>
          <w:sz w:val="28"/>
          <w:szCs w:val="28"/>
          <w:lang w:val="zh-TW"/>
        </w:rPr>
        <w:t>明:</w:t>
      </w:r>
      <w:r w:rsidRPr="00F1197E">
        <w:rPr>
          <w:rFonts w:eastAsia="標楷體"/>
        </w:rPr>
        <w:t xml:space="preserve"> </w:t>
      </w:r>
      <w:r w:rsidRPr="00F1197E">
        <w:rPr>
          <w:rFonts w:eastAsia="標楷體"/>
          <w:sz w:val="28"/>
          <w:szCs w:val="28"/>
          <w:lang w:val="zh-TW"/>
        </w:rPr>
        <w:t>在本學期結束前可以準備討論出下學年的培養正副科學會長候選人名單。</w:t>
      </w:r>
    </w:p>
    <w:p w:rsidR="00A84D8A" w:rsidRDefault="00A84D8A">
      <w:pPr>
        <w:pStyle w:val="Default"/>
        <w:spacing w:after="370" w:line="320" w:lineRule="exact"/>
        <w:rPr>
          <w:rFonts w:eastAsia="標楷體"/>
          <w:sz w:val="28"/>
          <w:szCs w:val="28"/>
          <w:lang w:val="zh-TW"/>
        </w:rPr>
      </w:pPr>
      <w:r>
        <w:rPr>
          <w:rFonts w:eastAsia="標楷體" w:hint="eastAsia"/>
          <w:sz w:val="28"/>
          <w:szCs w:val="28"/>
          <w:lang w:val="zh-TW"/>
        </w:rPr>
        <w:t>處理</w:t>
      </w:r>
      <w:r w:rsidR="00084D0C">
        <w:rPr>
          <w:rFonts w:eastAsia="標楷體" w:hint="eastAsia"/>
          <w:sz w:val="28"/>
          <w:szCs w:val="28"/>
          <w:lang w:val="zh-TW"/>
        </w:rPr>
        <w:t>情形</w:t>
      </w:r>
      <w:r>
        <w:rPr>
          <w:rFonts w:eastAsia="標楷體" w:hint="eastAsia"/>
          <w:sz w:val="28"/>
          <w:szCs w:val="28"/>
          <w:lang w:val="zh-TW"/>
        </w:rPr>
        <w:t>：</w:t>
      </w:r>
      <w:r w:rsidR="00E204B0">
        <w:rPr>
          <w:rFonts w:eastAsia="標楷體" w:hint="eastAsia"/>
          <w:sz w:val="28"/>
          <w:szCs w:val="28"/>
          <w:lang w:val="zh-TW"/>
        </w:rPr>
        <w:t>各科科學正副會長培養出</w:t>
      </w:r>
      <w:proofErr w:type="gramStart"/>
      <w:r w:rsidR="00E204B0">
        <w:rPr>
          <w:rFonts w:eastAsia="標楷體" w:hint="eastAsia"/>
          <w:sz w:val="28"/>
          <w:szCs w:val="28"/>
          <w:lang w:val="zh-TW"/>
        </w:rPr>
        <w:t>下屆正副</w:t>
      </w:r>
      <w:proofErr w:type="gramEnd"/>
      <w:r w:rsidR="00E204B0">
        <w:rPr>
          <w:rFonts w:eastAsia="標楷體" w:hint="eastAsia"/>
          <w:sz w:val="28"/>
          <w:szCs w:val="28"/>
          <w:lang w:val="zh-TW"/>
        </w:rPr>
        <w:t>會長候選人。</w:t>
      </w:r>
    </w:p>
    <w:p w:rsidR="00E204B0" w:rsidRDefault="00A84D8A" w:rsidP="00A84D8A">
      <w:pPr>
        <w:pStyle w:val="Default"/>
        <w:numPr>
          <w:ilvl w:val="0"/>
          <w:numId w:val="2"/>
        </w:numPr>
        <w:spacing w:after="370" w:line="320" w:lineRule="exact"/>
        <w:rPr>
          <w:rFonts w:eastAsia="標楷體"/>
          <w:sz w:val="28"/>
          <w:szCs w:val="28"/>
          <w:lang w:val="zh-TW"/>
        </w:rPr>
      </w:pPr>
      <w:r>
        <w:rPr>
          <w:rFonts w:eastAsia="標楷體" w:hint="eastAsia"/>
          <w:sz w:val="28"/>
          <w:szCs w:val="28"/>
          <w:lang w:val="zh-TW"/>
        </w:rPr>
        <w:t>提案內容結論：</w:t>
      </w:r>
    </w:p>
    <w:p w:rsidR="00A84D8A" w:rsidRDefault="00E204B0" w:rsidP="00E204B0">
      <w:pPr>
        <w:pStyle w:val="Default"/>
        <w:spacing w:after="370" w:line="320" w:lineRule="exact"/>
        <w:ind w:left="720"/>
        <w:rPr>
          <w:rFonts w:eastAsia="標楷體"/>
          <w:sz w:val="28"/>
          <w:szCs w:val="28"/>
          <w:lang w:val="zh-TW"/>
        </w:rPr>
      </w:pPr>
      <w:r>
        <w:rPr>
          <w:rFonts w:eastAsia="標楷體" w:hint="eastAsia"/>
          <w:sz w:val="28"/>
          <w:szCs w:val="28"/>
          <w:lang w:val="zh-TW"/>
        </w:rPr>
        <w:t>提案</w:t>
      </w:r>
      <w:proofErr w:type="gramStart"/>
      <w:r>
        <w:rPr>
          <w:rFonts w:eastAsia="標楷體" w:hint="eastAsia"/>
          <w:sz w:val="28"/>
          <w:szCs w:val="28"/>
          <w:lang w:val="zh-TW"/>
        </w:rPr>
        <w:t>一</w:t>
      </w:r>
      <w:proofErr w:type="gramEnd"/>
      <w:r>
        <w:rPr>
          <w:rFonts w:eastAsia="標楷體" w:hint="eastAsia"/>
          <w:sz w:val="28"/>
          <w:szCs w:val="28"/>
          <w:lang w:val="zh-TW"/>
        </w:rPr>
        <w:t>：</w:t>
      </w:r>
      <w:r w:rsidRPr="00E204B0">
        <w:rPr>
          <w:rFonts w:eastAsia="標楷體"/>
          <w:sz w:val="28"/>
          <w:szCs w:val="28"/>
          <w:lang w:val="zh-TW"/>
        </w:rPr>
        <w:t>請各科學會會長報告本學期業務及活動。</w:t>
      </w:r>
    </w:p>
    <w:p w:rsidR="00E204B0" w:rsidRDefault="00E204B0" w:rsidP="00E204B0">
      <w:pPr>
        <w:pStyle w:val="Default"/>
        <w:spacing w:after="370" w:line="320" w:lineRule="exact"/>
        <w:ind w:left="720"/>
        <w:rPr>
          <w:rFonts w:eastAsia="標楷體"/>
          <w:sz w:val="28"/>
          <w:szCs w:val="28"/>
          <w:lang w:val="zh-TW"/>
        </w:rPr>
      </w:pPr>
      <w:r>
        <w:rPr>
          <w:rFonts w:eastAsia="標楷體" w:hint="eastAsia"/>
          <w:sz w:val="28"/>
          <w:szCs w:val="28"/>
          <w:lang w:val="zh-TW"/>
        </w:rPr>
        <w:t>結　論：</w:t>
      </w:r>
      <w:r w:rsidR="00D95306" w:rsidRPr="00D95306">
        <w:rPr>
          <w:rFonts w:eastAsia="標楷體"/>
          <w:sz w:val="28"/>
          <w:szCs w:val="28"/>
          <w:lang w:val="zh-TW"/>
        </w:rPr>
        <w:t>各科科學會會長報告本學期科內辦理活動情形。</w:t>
      </w:r>
    </w:p>
    <w:p w:rsidR="00E204B0" w:rsidRDefault="00E204B0" w:rsidP="00E204B0">
      <w:pPr>
        <w:pStyle w:val="Default"/>
        <w:spacing w:after="370" w:line="320" w:lineRule="exact"/>
        <w:ind w:left="720"/>
        <w:rPr>
          <w:rFonts w:eastAsia="標楷體"/>
          <w:sz w:val="28"/>
          <w:szCs w:val="28"/>
          <w:lang w:val="zh-TW"/>
        </w:rPr>
      </w:pPr>
      <w:r>
        <w:rPr>
          <w:rFonts w:eastAsia="標楷體" w:hint="eastAsia"/>
          <w:sz w:val="28"/>
          <w:szCs w:val="28"/>
          <w:lang w:val="zh-TW"/>
        </w:rPr>
        <w:t>提案二：</w:t>
      </w:r>
      <w:r w:rsidRPr="00E204B0">
        <w:rPr>
          <w:rFonts w:eastAsia="標楷體"/>
          <w:sz w:val="28"/>
          <w:szCs w:val="28"/>
          <w:lang w:val="zh-TW"/>
        </w:rPr>
        <w:t>宣導各科未領取新醫卡同學領取新醫卡。</w:t>
      </w:r>
    </w:p>
    <w:p w:rsidR="00E204B0" w:rsidRDefault="00E204B0" w:rsidP="00E204B0">
      <w:pPr>
        <w:pStyle w:val="Default"/>
        <w:spacing w:after="370" w:line="320" w:lineRule="exact"/>
        <w:ind w:left="720"/>
        <w:rPr>
          <w:rFonts w:eastAsia="標楷體"/>
          <w:sz w:val="28"/>
          <w:szCs w:val="28"/>
          <w:lang w:val="zh-TW"/>
        </w:rPr>
      </w:pPr>
      <w:r>
        <w:rPr>
          <w:rFonts w:eastAsia="標楷體" w:hint="eastAsia"/>
          <w:sz w:val="28"/>
          <w:szCs w:val="28"/>
          <w:lang w:val="zh-TW"/>
        </w:rPr>
        <w:t>結　論：請各科學會正副會長至科內</w:t>
      </w:r>
      <w:r w:rsidRPr="00E204B0">
        <w:rPr>
          <w:rFonts w:eastAsia="標楷體"/>
          <w:sz w:val="28"/>
          <w:szCs w:val="28"/>
          <w:lang w:val="zh-TW"/>
        </w:rPr>
        <w:t>各班班級上宣導尚未領取新醫卡同學來領取。</w:t>
      </w:r>
    </w:p>
    <w:p w:rsidR="00E204B0" w:rsidRDefault="00E204B0" w:rsidP="00E204B0">
      <w:pPr>
        <w:pStyle w:val="Default"/>
        <w:spacing w:after="370" w:line="320" w:lineRule="exact"/>
        <w:ind w:left="720"/>
        <w:rPr>
          <w:rFonts w:eastAsia="標楷體"/>
          <w:sz w:val="28"/>
          <w:szCs w:val="28"/>
          <w:lang w:val="zh-TW"/>
        </w:rPr>
      </w:pPr>
      <w:r>
        <w:rPr>
          <w:rFonts w:eastAsia="標楷體" w:hint="eastAsia"/>
          <w:sz w:val="28"/>
          <w:szCs w:val="28"/>
          <w:lang w:val="zh-TW"/>
        </w:rPr>
        <w:t>提案</w:t>
      </w:r>
      <w:proofErr w:type="gramStart"/>
      <w:r>
        <w:rPr>
          <w:rFonts w:eastAsia="標楷體" w:hint="eastAsia"/>
          <w:sz w:val="28"/>
          <w:szCs w:val="28"/>
          <w:lang w:val="zh-TW"/>
        </w:rPr>
        <w:t>三</w:t>
      </w:r>
      <w:proofErr w:type="gramEnd"/>
      <w:r>
        <w:rPr>
          <w:rFonts w:eastAsia="標楷體" w:hint="eastAsia"/>
          <w:sz w:val="28"/>
          <w:szCs w:val="28"/>
          <w:lang w:val="zh-TW"/>
        </w:rPr>
        <w:t>：</w:t>
      </w:r>
      <w:r w:rsidRPr="00E204B0">
        <w:rPr>
          <w:rFonts w:eastAsia="標楷體"/>
          <w:sz w:val="28"/>
          <w:szCs w:val="28"/>
          <w:lang w:val="zh-TW"/>
        </w:rPr>
        <w:t>請各科學會會長通知各</w:t>
      </w:r>
      <w:proofErr w:type="gramStart"/>
      <w:r w:rsidRPr="00E204B0">
        <w:rPr>
          <w:rFonts w:eastAsia="標楷體"/>
          <w:sz w:val="28"/>
          <w:szCs w:val="28"/>
          <w:lang w:val="zh-TW"/>
        </w:rPr>
        <w:t>班學權委員會</w:t>
      </w:r>
      <w:proofErr w:type="gramEnd"/>
      <w:r w:rsidRPr="00E204B0">
        <w:rPr>
          <w:rFonts w:eastAsia="標楷體"/>
          <w:sz w:val="28"/>
          <w:szCs w:val="28"/>
          <w:lang w:val="zh-TW"/>
        </w:rPr>
        <w:t>代表，參加第二次學生權益意見蒐集委員會。</w:t>
      </w:r>
    </w:p>
    <w:p w:rsidR="00E204B0" w:rsidRDefault="00E204B0" w:rsidP="00E204B0">
      <w:pPr>
        <w:pStyle w:val="Default"/>
        <w:spacing w:after="370" w:line="320" w:lineRule="exact"/>
        <w:ind w:left="720"/>
        <w:rPr>
          <w:rFonts w:eastAsia="標楷體"/>
          <w:sz w:val="28"/>
          <w:szCs w:val="28"/>
          <w:lang w:val="zh-TW"/>
        </w:rPr>
      </w:pPr>
      <w:r>
        <w:rPr>
          <w:rFonts w:eastAsia="標楷體" w:hint="eastAsia"/>
          <w:sz w:val="28"/>
          <w:szCs w:val="28"/>
          <w:lang w:val="zh-TW"/>
        </w:rPr>
        <w:t>結　論：</w:t>
      </w:r>
      <w:r w:rsidR="00D95306" w:rsidRPr="00D95306">
        <w:rPr>
          <w:rFonts w:eastAsia="標楷體"/>
          <w:sz w:val="28"/>
          <w:szCs w:val="28"/>
          <w:lang w:val="zh-TW"/>
        </w:rPr>
        <w:t>請各科學會正副會長</w:t>
      </w:r>
      <w:r w:rsidR="00D95306">
        <w:rPr>
          <w:rFonts w:eastAsia="標楷體"/>
          <w:sz w:val="28"/>
          <w:szCs w:val="28"/>
          <w:lang w:val="zh-TW"/>
        </w:rPr>
        <w:t>至</w:t>
      </w:r>
      <w:r w:rsidR="00D95306">
        <w:rPr>
          <w:rFonts w:eastAsia="標楷體" w:hint="eastAsia"/>
          <w:sz w:val="28"/>
          <w:szCs w:val="28"/>
          <w:lang w:val="zh-TW"/>
        </w:rPr>
        <w:t>科內各</w:t>
      </w:r>
      <w:r w:rsidRPr="00E204B0">
        <w:rPr>
          <w:rFonts w:eastAsia="標楷體"/>
          <w:sz w:val="28"/>
          <w:szCs w:val="28"/>
          <w:lang w:val="zh-TW"/>
        </w:rPr>
        <w:t>班級上提醒班上委員代表配合出席。</w:t>
      </w:r>
    </w:p>
    <w:p w:rsidR="00E204B0" w:rsidRDefault="00E204B0" w:rsidP="00E204B0">
      <w:pPr>
        <w:pStyle w:val="Default"/>
        <w:spacing w:after="370" w:line="320" w:lineRule="exact"/>
        <w:ind w:left="720"/>
        <w:rPr>
          <w:rFonts w:eastAsia="標楷體"/>
          <w:sz w:val="28"/>
          <w:szCs w:val="28"/>
          <w:lang w:val="zh-TW"/>
        </w:rPr>
      </w:pPr>
      <w:r>
        <w:rPr>
          <w:rFonts w:eastAsia="標楷體" w:hint="eastAsia"/>
          <w:sz w:val="28"/>
          <w:szCs w:val="28"/>
          <w:lang w:val="zh-TW"/>
        </w:rPr>
        <w:t>提案四：</w:t>
      </w:r>
      <w:r w:rsidRPr="00E204B0">
        <w:rPr>
          <w:rFonts w:eastAsia="標楷體"/>
          <w:sz w:val="28"/>
          <w:szCs w:val="28"/>
          <w:lang w:val="zh-TW"/>
        </w:rPr>
        <w:t>各科會長準備培養出</w:t>
      </w:r>
      <w:proofErr w:type="gramStart"/>
      <w:r w:rsidRPr="00E204B0">
        <w:rPr>
          <w:rFonts w:eastAsia="標楷體"/>
          <w:sz w:val="28"/>
          <w:szCs w:val="28"/>
          <w:lang w:val="zh-TW"/>
        </w:rPr>
        <w:t>下屆的正</w:t>
      </w:r>
      <w:proofErr w:type="gramEnd"/>
      <w:r w:rsidRPr="00E204B0">
        <w:rPr>
          <w:rFonts w:eastAsia="標楷體"/>
          <w:sz w:val="28"/>
          <w:szCs w:val="28"/>
          <w:lang w:val="zh-TW"/>
        </w:rPr>
        <w:t>副科學會長候選人。</w:t>
      </w:r>
    </w:p>
    <w:p w:rsidR="00E204B0" w:rsidRPr="00A84D8A" w:rsidRDefault="00E204B0" w:rsidP="00E204B0">
      <w:pPr>
        <w:pStyle w:val="Default"/>
        <w:spacing w:after="370" w:line="320" w:lineRule="exact"/>
        <w:ind w:left="720"/>
        <w:rPr>
          <w:rFonts w:eastAsia="標楷體"/>
          <w:sz w:val="28"/>
          <w:szCs w:val="28"/>
          <w:lang w:val="zh-TW"/>
        </w:rPr>
      </w:pPr>
      <w:r>
        <w:rPr>
          <w:rFonts w:eastAsia="標楷體" w:hint="eastAsia"/>
          <w:sz w:val="28"/>
          <w:szCs w:val="28"/>
          <w:lang w:val="zh-TW"/>
        </w:rPr>
        <w:lastRenderedPageBreak/>
        <w:t>結　論：</w:t>
      </w:r>
      <w:r w:rsidR="00D95306">
        <w:rPr>
          <w:rFonts w:eastAsia="標楷體" w:hint="eastAsia"/>
          <w:sz w:val="28"/>
          <w:szCs w:val="28"/>
          <w:lang w:val="zh-TW"/>
        </w:rPr>
        <w:t>煩請各科科學正副會長培養出</w:t>
      </w:r>
      <w:proofErr w:type="gramStart"/>
      <w:r w:rsidR="00D95306">
        <w:rPr>
          <w:rFonts w:eastAsia="標楷體" w:hint="eastAsia"/>
          <w:sz w:val="28"/>
          <w:szCs w:val="28"/>
          <w:lang w:val="zh-TW"/>
        </w:rPr>
        <w:t>下屆正副</w:t>
      </w:r>
      <w:proofErr w:type="gramEnd"/>
      <w:r w:rsidR="00D95306">
        <w:rPr>
          <w:rFonts w:eastAsia="標楷體" w:hint="eastAsia"/>
          <w:sz w:val="28"/>
          <w:szCs w:val="28"/>
          <w:lang w:val="zh-TW"/>
        </w:rPr>
        <w:t>會長候選人。</w:t>
      </w:r>
    </w:p>
    <w:p w:rsidR="004A09A6" w:rsidRDefault="009F0E81">
      <w:pPr>
        <w:pStyle w:val="Default"/>
        <w:numPr>
          <w:ilvl w:val="0"/>
          <w:numId w:val="2"/>
        </w:numPr>
        <w:spacing w:line="320" w:lineRule="exact"/>
        <w:rPr>
          <w:rFonts w:eastAsia="標楷體"/>
          <w:sz w:val="28"/>
          <w:szCs w:val="28"/>
          <w:lang w:val="zh-TW"/>
        </w:rPr>
      </w:pPr>
      <w:r w:rsidRPr="00F1197E">
        <w:rPr>
          <w:rFonts w:eastAsia="標楷體"/>
          <w:sz w:val="28"/>
          <w:szCs w:val="28"/>
          <w:lang w:val="zh-TW"/>
        </w:rPr>
        <w:t>臨時動議</w:t>
      </w:r>
      <w:r w:rsidR="00DB4476">
        <w:rPr>
          <w:rFonts w:eastAsia="標楷體" w:hint="eastAsia"/>
          <w:sz w:val="28"/>
          <w:szCs w:val="28"/>
          <w:lang w:val="zh-TW"/>
        </w:rPr>
        <w:t>：</w:t>
      </w:r>
      <w:r w:rsidR="00D95306">
        <w:rPr>
          <w:rFonts w:eastAsia="標楷體" w:hint="eastAsia"/>
          <w:sz w:val="28"/>
          <w:szCs w:val="28"/>
          <w:lang w:val="zh-TW"/>
        </w:rPr>
        <w:t>無。</w:t>
      </w:r>
    </w:p>
    <w:p w:rsidR="00DB4476" w:rsidRPr="00F1197E" w:rsidRDefault="00DB4476" w:rsidP="00DB4476">
      <w:pPr>
        <w:pStyle w:val="Default"/>
        <w:spacing w:line="320" w:lineRule="exact"/>
        <w:ind w:left="720"/>
        <w:rPr>
          <w:rFonts w:eastAsia="標楷體"/>
          <w:sz w:val="28"/>
          <w:szCs w:val="28"/>
          <w:lang w:val="zh-TW"/>
        </w:rPr>
      </w:pPr>
    </w:p>
    <w:p w:rsidR="004A09A6" w:rsidRDefault="009F0E81">
      <w:pPr>
        <w:pStyle w:val="Default"/>
        <w:numPr>
          <w:ilvl w:val="0"/>
          <w:numId w:val="2"/>
        </w:numPr>
        <w:spacing w:line="320" w:lineRule="exact"/>
        <w:rPr>
          <w:rFonts w:eastAsia="標楷體"/>
          <w:sz w:val="28"/>
          <w:szCs w:val="28"/>
          <w:lang w:val="zh-TW"/>
        </w:rPr>
      </w:pPr>
      <w:r w:rsidRPr="00F1197E">
        <w:rPr>
          <w:rFonts w:eastAsia="標楷體"/>
          <w:sz w:val="28"/>
          <w:szCs w:val="28"/>
          <w:lang w:val="zh-TW"/>
        </w:rPr>
        <w:t>主席結論：平常若未開會時會利用社團</w:t>
      </w:r>
      <w:proofErr w:type="gramStart"/>
      <w:r w:rsidRPr="00F1197E">
        <w:rPr>
          <w:rFonts w:eastAsia="標楷體"/>
          <w:sz w:val="28"/>
          <w:szCs w:val="28"/>
          <w:lang w:val="zh-TW"/>
        </w:rPr>
        <w:t>紀錄簿來做</w:t>
      </w:r>
      <w:proofErr w:type="gramEnd"/>
      <w:r w:rsidRPr="00F1197E">
        <w:rPr>
          <w:rFonts w:eastAsia="標楷體"/>
          <w:sz w:val="28"/>
          <w:szCs w:val="28"/>
          <w:lang w:val="zh-TW"/>
        </w:rPr>
        <w:t>了解是否有在正常運作，之後也會請各位做書面報告有利於互相了解互助，今天報告到此結束謝謝大家。</w:t>
      </w:r>
    </w:p>
    <w:p w:rsidR="0027785E" w:rsidRPr="00F1197E" w:rsidRDefault="0027785E" w:rsidP="0027785E">
      <w:pPr>
        <w:pStyle w:val="Default"/>
        <w:spacing w:line="320" w:lineRule="exact"/>
        <w:ind w:left="720"/>
        <w:rPr>
          <w:rFonts w:eastAsia="標楷體"/>
          <w:sz w:val="28"/>
          <w:szCs w:val="28"/>
          <w:lang w:val="zh-TW"/>
        </w:rPr>
      </w:pPr>
    </w:p>
    <w:p w:rsidR="00F1197E" w:rsidRPr="00084D0C" w:rsidRDefault="009F0E81" w:rsidP="00084D0C">
      <w:pPr>
        <w:pStyle w:val="Default"/>
        <w:numPr>
          <w:ilvl w:val="0"/>
          <w:numId w:val="2"/>
        </w:numPr>
        <w:spacing w:line="320" w:lineRule="exact"/>
        <w:rPr>
          <w:rFonts w:eastAsia="標楷體"/>
          <w:sz w:val="28"/>
          <w:szCs w:val="28"/>
          <w:lang w:val="zh-TW"/>
        </w:rPr>
      </w:pPr>
      <w:r w:rsidRPr="00F1197E">
        <w:rPr>
          <w:rFonts w:eastAsia="標楷體"/>
          <w:sz w:val="28"/>
          <w:szCs w:val="28"/>
          <w:lang w:val="zh-TW"/>
        </w:rPr>
        <w:t>會議結束（上午</w:t>
      </w:r>
      <w:r w:rsidRPr="00F1197E">
        <w:rPr>
          <w:rFonts w:eastAsia="標楷體"/>
          <w:sz w:val="28"/>
          <w:szCs w:val="28"/>
        </w:rPr>
        <w:t>08</w:t>
      </w:r>
      <w:r w:rsidR="004831D4">
        <w:rPr>
          <w:rFonts w:eastAsia="標楷體" w:hint="eastAsia"/>
          <w:sz w:val="28"/>
          <w:szCs w:val="28"/>
          <w:lang w:val="zh-TW"/>
        </w:rPr>
        <w:t>時：</w:t>
      </w:r>
      <w:bookmarkStart w:id="0" w:name="_GoBack"/>
      <w:bookmarkEnd w:id="0"/>
      <w:r w:rsidRPr="00F1197E">
        <w:rPr>
          <w:rFonts w:eastAsia="標楷體"/>
          <w:sz w:val="28"/>
          <w:szCs w:val="28"/>
        </w:rPr>
        <w:t>40</w:t>
      </w:r>
      <w:r w:rsidRPr="00F1197E">
        <w:rPr>
          <w:rFonts w:eastAsia="標楷體"/>
          <w:sz w:val="28"/>
          <w:szCs w:val="28"/>
          <w:lang w:val="zh-TW"/>
        </w:rPr>
        <w:t>分）</w:t>
      </w:r>
    </w:p>
    <w:p w:rsidR="00F1197E" w:rsidRDefault="00F1197E">
      <w:pPr>
        <w:pStyle w:val="Default"/>
        <w:spacing w:line="320" w:lineRule="exact"/>
        <w:rPr>
          <w:rFonts w:eastAsia="標楷體"/>
          <w:sz w:val="28"/>
          <w:szCs w:val="28"/>
        </w:rPr>
      </w:pPr>
    </w:p>
    <w:p w:rsidR="00E204B0" w:rsidRDefault="00E204B0">
      <w:pPr>
        <w:pStyle w:val="Default"/>
        <w:spacing w:line="320" w:lineRule="exact"/>
        <w:rPr>
          <w:rFonts w:eastAsia="標楷體"/>
          <w:sz w:val="28"/>
          <w:szCs w:val="28"/>
        </w:rPr>
      </w:pPr>
    </w:p>
    <w:p w:rsidR="00E204B0" w:rsidRDefault="00E204B0">
      <w:pPr>
        <w:pStyle w:val="Default"/>
        <w:spacing w:line="320" w:lineRule="exact"/>
        <w:rPr>
          <w:rFonts w:eastAsia="標楷體"/>
          <w:sz w:val="28"/>
          <w:szCs w:val="28"/>
        </w:rPr>
      </w:pPr>
    </w:p>
    <w:p w:rsidR="00E204B0" w:rsidRDefault="00E204B0">
      <w:pPr>
        <w:pStyle w:val="Default"/>
        <w:spacing w:line="320" w:lineRule="exact"/>
        <w:rPr>
          <w:rFonts w:eastAsia="標楷體"/>
          <w:sz w:val="28"/>
          <w:szCs w:val="28"/>
        </w:rPr>
      </w:pPr>
    </w:p>
    <w:p w:rsidR="00E204B0" w:rsidRDefault="00E204B0">
      <w:pPr>
        <w:pStyle w:val="Default"/>
        <w:spacing w:line="320" w:lineRule="exact"/>
        <w:rPr>
          <w:rFonts w:eastAsia="標楷體"/>
          <w:sz w:val="28"/>
          <w:szCs w:val="28"/>
        </w:rPr>
      </w:pPr>
    </w:p>
    <w:p w:rsidR="00E204B0" w:rsidRDefault="00E204B0">
      <w:pPr>
        <w:pStyle w:val="Default"/>
        <w:spacing w:line="320" w:lineRule="exact"/>
        <w:rPr>
          <w:rFonts w:eastAsia="標楷體"/>
          <w:sz w:val="28"/>
          <w:szCs w:val="28"/>
        </w:rPr>
      </w:pPr>
    </w:p>
    <w:p w:rsidR="00E204B0" w:rsidRDefault="00E204B0">
      <w:pPr>
        <w:pStyle w:val="Default"/>
        <w:spacing w:line="320" w:lineRule="exact"/>
        <w:rPr>
          <w:rFonts w:eastAsia="標楷體"/>
          <w:sz w:val="28"/>
          <w:szCs w:val="28"/>
        </w:rPr>
      </w:pPr>
    </w:p>
    <w:p w:rsidR="00E204B0" w:rsidRDefault="00E204B0">
      <w:pPr>
        <w:pStyle w:val="Default"/>
        <w:spacing w:line="320" w:lineRule="exact"/>
        <w:rPr>
          <w:rFonts w:eastAsia="標楷體"/>
          <w:sz w:val="28"/>
          <w:szCs w:val="28"/>
        </w:rPr>
      </w:pPr>
    </w:p>
    <w:p w:rsidR="00E204B0" w:rsidRDefault="00E204B0">
      <w:pPr>
        <w:pStyle w:val="Default"/>
        <w:spacing w:line="320" w:lineRule="exact"/>
        <w:rPr>
          <w:rFonts w:eastAsia="標楷體"/>
          <w:sz w:val="28"/>
          <w:szCs w:val="28"/>
        </w:rPr>
      </w:pPr>
    </w:p>
    <w:p w:rsidR="00E204B0" w:rsidRDefault="00E204B0">
      <w:pPr>
        <w:pStyle w:val="Default"/>
        <w:spacing w:line="320" w:lineRule="exact"/>
        <w:rPr>
          <w:rFonts w:eastAsia="標楷體"/>
          <w:sz w:val="28"/>
          <w:szCs w:val="28"/>
        </w:rPr>
      </w:pPr>
    </w:p>
    <w:p w:rsidR="00E204B0" w:rsidRDefault="00E204B0">
      <w:pPr>
        <w:pStyle w:val="Default"/>
        <w:spacing w:line="320" w:lineRule="exact"/>
        <w:rPr>
          <w:rFonts w:eastAsia="標楷體"/>
          <w:sz w:val="28"/>
          <w:szCs w:val="28"/>
        </w:rPr>
      </w:pPr>
    </w:p>
    <w:p w:rsidR="00E204B0" w:rsidRDefault="00E204B0">
      <w:pPr>
        <w:pStyle w:val="Default"/>
        <w:spacing w:line="320" w:lineRule="exact"/>
        <w:rPr>
          <w:rFonts w:eastAsia="標楷體"/>
          <w:sz w:val="28"/>
          <w:szCs w:val="28"/>
        </w:rPr>
      </w:pPr>
    </w:p>
    <w:p w:rsidR="00E204B0" w:rsidRDefault="00E204B0">
      <w:pPr>
        <w:pStyle w:val="Default"/>
        <w:spacing w:line="320" w:lineRule="exact"/>
        <w:rPr>
          <w:rFonts w:eastAsia="標楷體"/>
          <w:sz w:val="28"/>
          <w:szCs w:val="28"/>
        </w:rPr>
      </w:pPr>
    </w:p>
    <w:p w:rsidR="00E204B0" w:rsidRDefault="00E204B0">
      <w:pPr>
        <w:pStyle w:val="Default"/>
        <w:spacing w:line="320" w:lineRule="exact"/>
        <w:rPr>
          <w:rFonts w:eastAsia="標楷體"/>
          <w:sz w:val="28"/>
          <w:szCs w:val="28"/>
        </w:rPr>
      </w:pPr>
    </w:p>
    <w:p w:rsidR="00E204B0" w:rsidRDefault="00E204B0">
      <w:pPr>
        <w:pStyle w:val="Default"/>
        <w:spacing w:line="320" w:lineRule="exact"/>
        <w:rPr>
          <w:rFonts w:eastAsia="標楷體"/>
          <w:sz w:val="28"/>
          <w:szCs w:val="28"/>
        </w:rPr>
      </w:pPr>
    </w:p>
    <w:p w:rsidR="00E204B0" w:rsidRDefault="00E204B0">
      <w:pPr>
        <w:pStyle w:val="Default"/>
        <w:spacing w:line="320" w:lineRule="exact"/>
        <w:rPr>
          <w:rFonts w:eastAsia="標楷體"/>
          <w:sz w:val="28"/>
          <w:szCs w:val="28"/>
        </w:rPr>
      </w:pPr>
    </w:p>
    <w:p w:rsidR="00E204B0" w:rsidRDefault="00E204B0">
      <w:pPr>
        <w:pStyle w:val="Default"/>
        <w:spacing w:line="320" w:lineRule="exact"/>
        <w:rPr>
          <w:rFonts w:eastAsia="標楷體"/>
          <w:sz w:val="28"/>
          <w:szCs w:val="28"/>
        </w:rPr>
      </w:pPr>
    </w:p>
    <w:p w:rsidR="00E204B0" w:rsidRDefault="00E204B0">
      <w:pPr>
        <w:pStyle w:val="Default"/>
        <w:spacing w:line="320" w:lineRule="exact"/>
        <w:rPr>
          <w:rFonts w:eastAsia="標楷體"/>
          <w:sz w:val="28"/>
          <w:szCs w:val="28"/>
        </w:rPr>
      </w:pPr>
    </w:p>
    <w:p w:rsidR="00E204B0" w:rsidRDefault="00E204B0">
      <w:pPr>
        <w:pStyle w:val="Default"/>
        <w:spacing w:line="320" w:lineRule="exact"/>
        <w:rPr>
          <w:rFonts w:eastAsia="標楷體"/>
          <w:sz w:val="28"/>
          <w:szCs w:val="28"/>
        </w:rPr>
      </w:pPr>
    </w:p>
    <w:p w:rsidR="00E204B0" w:rsidRDefault="00E204B0">
      <w:pPr>
        <w:pStyle w:val="Default"/>
        <w:spacing w:line="320" w:lineRule="exact"/>
        <w:rPr>
          <w:rFonts w:eastAsia="標楷體"/>
          <w:sz w:val="28"/>
          <w:szCs w:val="28"/>
        </w:rPr>
      </w:pPr>
    </w:p>
    <w:p w:rsidR="00E204B0" w:rsidRDefault="00E204B0">
      <w:pPr>
        <w:pStyle w:val="Default"/>
        <w:spacing w:line="320" w:lineRule="exact"/>
        <w:rPr>
          <w:rFonts w:eastAsia="標楷體"/>
          <w:sz w:val="28"/>
          <w:szCs w:val="28"/>
        </w:rPr>
      </w:pPr>
    </w:p>
    <w:p w:rsidR="00E204B0" w:rsidRDefault="00E204B0">
      <w:pPr>
        <w:pStyle w:val="Default"/>
        <w:spacing w:line="320" w:lineRule="exact"/>
        <w:rPr>
          <w:rFonts w:eastAsia="標楷體"/>
          <w:sz w:val="28"/>
          <w:szCs w:val="28"/>
        </w:rPr>
      </w:pPr>
    </w:p>
    <w:p w:rsidR="00E204B0" w:rsidRDefault="00E204B0">
      <w:pPr>
        <w:pStyle w:val="Default"/>
        <w:spacing w:line="320" w:lineRule="exact"/>
        <w:rPr>
          <w:rFonts w:eastAsia="標楷體"/>
          <w:sz w:val="28"/>
          <w:szCs w:val="28"/>
        </w:rPr>
      </w:pPr>
    </w:p>
    <w:p w:rsidR="00E204B0" w:rsidRDefault="00E204B0">
      <w:pPr>
        <w:pStyle w:val="Default"/>
        <w:spacing w:line="320" w:lineRule="exact"/>
        <w:rPr>
          <w:rFonts w:eastAsia="標楷體"/>
          <w:sz w:val="28"/>
          <w:szCs w:val="28"/>
        </w:rPr>
      </w:pPr>
    </w:p>
    <w:p w:rsidR="00E204B0" w:rsidRDefault="00E204B0">
      <w:pPr>
        <w:pStyle w:val="Default"/>
        <w:spacing w:line="320" w:lineRule="exact"/>
        <w:rPr>
          <w:rFonts w:eastAsia="標楷體"/>
          <w:sz w:val="28"/>
          <w:szCs w:val="28"/>
        </w:rPr>
      </w:pPr>
    </w:p>
    <w:p w:rsidR="003B0F3C" w:rsidRDefault="003B0F3C">
      <w:pPr>
        <w:pStyle w:val="Default"/>
        <w:spacing w:line="320" w:lineRule="exact"/>
        <w:rPr>
          <w:rFonts w:eastAsia="標楷體"/>
          <w:sz w:val="28"/>
          <w:szCs w:val="28"/>
        </w:rPr>
      </w:pPr>
    </w:p>
    <w:p w:rsidR="003B0F3C" w:rsidRDefault="003B0F3C">
      <w:pPr>
        <w:pStyle w:val="Default"/>
        <w:spacing w:line="320" w:lineRule="exact"/>
        <w:rPr>
          <w:rFonts w:eastAsia="標楷體"/>
          <w:sz w:val="28"/>
          <w:szCs w:val="28"/>
        </w:rPr>
      </w:pPr>
    </w:p>
    <w:p w:rsidR="003B0F3C" w:rsidRDefault="003B0F3C">
      <w:pPr>
        <w:pStyle w:val="Default"/>
        <w:spacing w:line="320" w:lineRule="exact"/>
        <w:rPr>
          <w:rFonts w:eastAsia="標楷體"/>
          <w:sz w:val="28"/>
          <w:szCs w:val="28"/>
        </w:rPr>
      </w:pPr>
    </w:p>
    <w:p w:rsidR="00E204B0" w:rsidRDefault="00E204B0">
      <w:pPr>
        <w:pStyle w:val="Default"/>
        <w:spacing w:line="320" w:lineRule="exact"/>
        <w:rPr>
          <w:rFonts w:eastAsia="標楷體"/>
          <w:sz w:val="28"/>
          <w:szCs w:val="28"/>
        </w:rPr>
      </w:pPr>
    </w:p>
    <w:p w:rsidR="00E204B0" w:rsidRDefault="00E204B0">
      <w:pPr>
        <w:pStyle w:val="Default"/>
        <w:spacing w:line="320" w:lineRule="exact"/>
        <w:rPr>
          <w:rFonts w:eastAsia="標楷體"/>
          <w:sz w:val="28"/>
          <w:szCs w:val="28"/>
        </w:rPr>
      </w:pPr>
    </w:p>
    <w:p w:rsidR="00F87397" w:rsidRDefault="00F87397" w:rsidP="00F87397">
      <w:pPr>
        <w:pStyle w:val="Default"/>
        <w:spacing w:line="320" w:lineRule="exact"/>
        <w:jc w:val="center"/>
        <w:rPr>
          <w:b/>
          <w:bCs/>
          <w:color w:val="auto"/>
          <w:sz w:val="28"/>
          <w:szCs w:val="44"/>
        </w:rPr>
      </w:pPr>
      <w:r>
        <w:rPr>
          <w:rFonts w:hint="eastAsia"/>
          <w:b/>
          <w:bCs/>
          <w:color w:val="auto"/>
          <w:sz w:val="28"/>
          <w:szCs w:val="44"/>
        </w:rPr>
        <w:t>---------------------------</w:t>
      </w:r>
      <w:r w:rsidRPr="00F87397">
        <w:rPr>
          <w:rFonts w:eastAsia="標楷體" w:hint="eastAsia"/>
          <w:b/>
          <w:bCs/>
          <w:color w:val="auto"/>
          <w:sz w:val="28"/>
          <w:szCs w:val="44"/>
        </w:rPr>
        <w:t xml:space="preserve"> </w:t>
      </w:r>
      <w:proofErr w:type="gramStart"/>
      <w:r w:rsidRPr="00F87397">
        <w:rPr>
          <w:rFonts w:eastAsia="標楷體" w:hint="eastAsia"/>
          <w:b/>
          <w:bCs/>
          <w:color w:val="auto"/>
          <w:sz w:val="28"/>
          <w:szCs w:val="44"/>
        </w:rPr>
        <w:t>核章欄</w:t>
      </w:r>
      <w:proofErr w:type="gramEnd"/>
      <w:r>
        <w:rPr>
          <w:rFonts w:hint="eastAsia"/>
          <w:b/>
          <w:bCs/>
          <w:color w:val="auto"/>
          <w:sz w:val="28"/>
          <w:szCs w:val="44"/>
        </w:rPr>
        <w:t xml:space="preserve"> --------------------------</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1596"/>
        <w:gridCol w:w="1596"/>
        <w:gridCol w:w="1742"/>
        <w:gridCol w:w="1618"/>
        <w:gridCol w:w="1618"/>
      </w:tblGrid>
      <w:tr w:rsidR="00F87397" w:rsidRPr="003B0F3C" w:rsidTr="00F330CF">
        <w:trPr>
          <w:trHeight w:val="443"/>
          <w:jc w:val="center"/>
        </w:trPr>
        <w:tc>
          <w:tcPr>
            <w:tcW w:w="1596" w:type="dxa"/>
            <w:tcBorders>
              <w:top w:val="thinThickSmallGap" w:sz="18" w:space="0" w:color="auto"/>
              <w:left w:val="thinThickSmallGap" w:sz="18" w:space="0" w:color="auto"/>
              <w:bottom w:val="single" w:sz="8" w:space="0" w:color="000000"/>
              <w:right w:val="single" w:sz="8" w:space="0" w:color="000000"/>
            </w:tcBorders>
            <w:shd w:val="clear" w:color="auto" w:fill="FFFFFF"/>
            <w:vAlign w:val="center"/>
          </w:tcPr>
          <w:p w:rsidR="00F87397" w:rsidRPr="003B0F3C" w:rsidRDefault="00F87397" w:rsidP="00F330CF">
            <w:pPr>
              <w:pStyle w:val="Default"/>
              <w:spacing w:line="320" w:lineRule="exact"/>
              <w:jc w:val="center"/>
              <w:rPr>
                <w:rFonts w:eastAsia="標楷體"/>
                <w:sz w:val="28"/>
                <w:szCs w:val="44"/>
              </w:rPr>
            </w:pPr>
            <w:r w:rsidRPr="003B0F3C">
              <w:rPr>
                <w:rFonts w:eastAsia="標楷體" w:hint="eastAsia"/>
                <w:sz w:val="28"/>
                <w:szCs w:val="44"/>
              </w:rPr>
              <w:t>紀　錄</w:t>
            </w:r>
          </w:p>
        </w:tc>
        <w:tc>
          <w:tcPr>
            <w:tcW w:w="1596" w:type="dxa"/>
            <w:tcBorders>
              <w:top w:val="thinThickSmallGap" w:sz="18" w:space="0" w:color="auto"/>
              <w:left w:val="single" w:sz="8" w:space="0" w:color="000000"/>
              <w:bottom w:val="single" w:sz="8" w:space="0" w:color="000000"/>
              <w:right w:val="single" w:sz="8" w:space="0" w:color="000000"/>
            </w:tcBorders>
            <w:shd w:val="clear" w:color="auto" w:fill="FFFFFF"/>
            <w:vAlign w:val="center"/>
          </w:tcPr>
          <w:p w:rsidR="00F87397" w:rsidRPr="003B0F3C" w:rsidRDefault="00F87397" w:rsidP="00F330CF">
            <w:pPr>
              <w:pStyle w:val="Default"/>
              <w:spacing w:line="320" w:lineRule="exact"/>
              <w:jc w:val="center"/>
              <w:rPr>
                <w:rFonts w:eastAsia="標楷體"/>
                <w:sz w:val="28"/>
                <w:szCs w:val="44"/>
              </w:rPr>
            </w:pPr>
            <w:r w:rsidRPr="003B0F3C">
              <w:rPr>
                <w:rFonts w:eastAsia="標楷體" w:hint="eastAsia"/>
                <w:sz w:val="28"/>
                <w:szCs w:val="44"/>
              </w:rPr>
              <w:t>主　席</w:t>
            </w:r>
          </w:p>
        </w:tc>
        <w:tc>
          <w:tcPr>
            <w:tcW w:w="1596" w:type="dxa"/>
            <w:tcBorders>
              <w:top w:val="thinThickSmallGap" w:sz="18" w:space="0" w:color="auto"/>
              <w:left w:val="single" w:sz="8" w:space="0" w:color="000000"/>
              <w:bottom w:val="single" w:sz="8" w:space="0" w:color="000000"/>
              <w:right w:val="single" w:sz="8" w:space="0" w:color="000000"/>
            </w:tcBorders>
            <w:shd w:val="clear" w:color="auto" w:fill="FFFFFF"/>
            <w:vAlign w:val="center"/>
          </w:tcPr>
          <w:p w:rsidR="00F87397" w:rsidRPr="003B0F3C" w:rsidRDefault="00F87397" w:rsidP="00F330CF">
            <w:pPr>
              <w:pStyle w:val="Default"/>
              <w:spacing w:line="320" w:lineRule="exact"/>
              <w:jc w:val="center"/>
              <w:rPr>
                <w:rFonts w:eastAsia="標楷體"/>
                <w:sz w:val="28"/>
                <w:szCs w:val="44"/>
              </w:rPr>
            </w:pPr>
            <w:r w:rsidRPr="003B0F3C">
              <w:rPr>
                <w:rFonts w:eastAsia="標楷體" w:hint="eastAsia"/>
                <w:sz w:val="28"/>
                <w:szCs w:val="44"/>
              </w:rPr>
              <w:t>文書部</w:t>
            </w:r>
          </w:p>
        </w:tc>
        <w:tc>
          <w:tcPr>
            <w:tcW w:w="1742" w:type="dxa"/>
            <w:tcBorders>
              <w:top w:val="thinThickSmallGap" w:sz="18" w:space="0" w:color="auto"/>
              <w:left w:val="single" w:sz="8" w:space="0" w:color="000000"/>
              <w:bottom w:val="single" w:sz="8" w:space="0" w:color="000000"/>
              <w:right w:val="single" w:sz="8" w:space="0" w:color="000000"/>
            </w:tcBorders>
            <w:shd w:val="clear" w:color="auto" w:fill="FFFFFF"/>
            <w:vAlign w:val="center"/>
          </w:tcPr>
          <w:p w:rsidR="00F87397" w:rsidRPr="003B0F3C" w:rsidRDefault="00F87397" w:rsidP="00F330CF">
            <w:pPr>
              <w:pStyle w:val="Default"/>
              <w:spacing w:line="320" w:lineRule="exact"/>
              <w:jc w:val="center"/>
              <w:rPr>
                <w:rFonts w:eastAsia="標楷體"/>
                <w:sz w:val="28"/>
                <w:szCs w:val="44"/>
              </w:rPr>
            </w:pPr>
            <w:r w:rsidRPr="003B0F3C">
              <w:rPr>
                <w:rFonts w:eastAsia="標楷體" w:hint="eastAsia"/>
                <w:sz w:val="28"/>
                <w:szCs w:val="44"/>
              </w:rPr>
              <w:t>執行秘書處</w:t>
            </w:r>
          </w:p>
        </w:tc>
        <w:tc>
          <w:tcPr>
            <w:tcW w:w="1618" w:type="dxa"/>
            <w:tcBorders>
              <w:top w:val="thinThickSmallGap" w:sz="18" w:space="0" w:color="auto"/>
              <w:left w:val="single" w:sz="8" w:space="0" w:color="000000"/>
              <w:bottom w:val="single" w:sz="8" w:space="0" w:color="000000"/>
              <w:right w:val="single" w:sz="8" w:space="0" w:color="000000"/>
            </w:tcBorders>
            <w:shd w:val="clear" w:color="auto" w:fill="FFFFFF"/>
            <w:vAlign w:val="center"/>
          </w:tcPr>
          <w:p w:rsidR="00F87397" w:rsidRPr="003B0F3C" w:rsidRDefault="00F87397" w:rsidP="00F330CF">
            <w:pPr>
              <w:pStyle w:val="Default"/>
              <w:spacing w:line="320" w:lineRule="exact"/>
              <w:jc w:val="center"/>
              <w:rPr>
                <w:rFonts w:eastAsia="標楷體"/>
                <w:sz w:val="28"/>
                <w:szCs w:val="44"/>
              </w:rPr>
            </w:pPr>
            <w:r w:rsidRPr="003B0F3C">
              <w:rPr>
                <w:rFonts w:eastAsia="標楷體" w:hint="eastAsia"/>
                <w:sz w:val="28"/>
                <w:szCs w:val="44"/>
              </w:rPr>
              <w:t>會長</w:t>
            </w:r>
          </w:p>
        </w:tc>
        <w:tc>
          <w:tcPr>
            <w:tcW w:w="1618" w:type="dxa"/>
            <w:tcBorders>
              <w:top w:val="thinThickSmallGap" w:sz="18" w:space="0" w:color="auto"/>
              <w:left w:val="single" w:sz="8" w:space="0" w:color="000000"/>
              <w:bottom w:val="single" w:sz="8" w:space="0" w:color="000000"/>
              <w:right w:val="thinThickSmallGap" w:sz="18" w:space="0" w:color="auto"/>
            </w:tcBorders>
            <w:shd w:val="clear" w:color="auto" w:fill="FFFFFF"/>
            <w:vAlign w:val="center"/>
          </w:tcPr>
          <w:p w:rsidR="00F87397" w:rsidRPr="003B0F3C" w:rsidRDefault="00F87397" w:rsidP="00F330CF">
            <w:pPr>
              <w:pStyle w:val="Default"/>
              <w:spacing w:line="320" w:lineRule="exact"/>
              <w:jc w:val="center"/>
              <w:rPr>
                <w:rFonts w:eastAsia="標楷體"/>
                <w:sz w:val="28"/>
                <w:szCs w:val="44"/>
              </w:rPr>
            </w:pPr>
            <w:r w:rsidRPr="003B0F3C">
              <w:rPr>
                <w:rFonts w:eastAsia="標楷體" w:hint="eastAsia"/>
                <w:sz w:val="28"/>
                <w:szCs w:val="44"/>
              </w:rPr>
              <w:t>指導老師</w:t>
            </w:r>
          </w:p>
        </w:tc>
      </w:tr>
      <w:tr w:rsidR="00F87397" w:rsidRPr="003B0F3C" w:rsidTr="00F330CF">
        <w:trPr>
          <w:trHeight w:val="991"/>
          <w:jc w:val="center"/>
        </w:trPr>
        <w:tc>
          <w:tcPr>
            <w:tcW w:w="1596" w:type="dxa"/>
            <w:tcBorders>
              <w:top w:val="single" w:sz="8" w:space="0" w:color="000000"/>
              <w:left w:val="thinThickSmallGap" w:sz="18" w:space="0" w:color="auto"/>
              <w:bottom w:val="thinThickSmallGap" w:sz="18" w:space="0" w:color="auto"/>
              <w:right w:val="single" w:sz="8" w:space="0" w:color="000000"/>
            </w:tcBorders>
            <w:shd w:val="clear" w:color="auto" w:fill="FFFFFF"/>
            <w:vAlign w:val="center"/>
          </w:tcPr>
          <w:p w:rsidR="00F87397" w:rsidRPr="003B0F3C" w:rsidRDefault="00F87397" w:rsidP="00F330CF">
            <w:pPr>
              <w:pStyle w:val="Default"/>
              <w:spacing w:line="320" w:lineRule="exact"/>
              <w:jc w:val="center"/>
              <w:rPr>
                <w:rFonts w:eastAsia="標楷體"/>
                <w:sz w:val="28"/>
                <w:szCs w:val="44"/>
              </w:rPr>
            </w:pPr>
          </w:p>
        </w:tc>
        <w:tc>
          <w:tcPr>
            <w:tcW w:w="1596" w:type="dxa"/>
            <w:tcBorders>
              <w:top w:val="single" w:sz="8" w:space="0" w:color="000000"/>
              <w:left w:val="single" w:sz="8" w:space="0" w:color="000000"/>
              <w:bottom w:val="thinThickSmallGap" w:sz="18" w:space="0" w:color="auto"/>
              <w:right w:val="single" w:sz="8" w:space="0" w:color="000000"/>
            </w:tcBorders>
            <w:shd w:val="clear" w:color="auto" w:fill="FFFFFF"/>
            <w:vAlign w:val="center"/>
          </w:tcPr>
          <w:p w:rsidR="00F87397" w:rsidRPr="003B0F3C" w:rsidRDefault="00F87397" w:rsidP="00F330CF">
            <w:pPr>
              <w:pStyle w:val="Default"/>
              <w:spacing w:line="320" w:lineRule="exact"/>
              <w:jc w:val="center"/>
              <w:rPr>
                <w:rFonts w:eastAsia="標楷體"/>
                <w:sz w:val="28"/>
                <w:szCs w:val="44"/>
              </w:rPr>
            </w:pPr>
          </w:p>
        </w:tc>
        <w:tc>
          <w:tcPr>
            <w:tcW w:w="1596" w:type="dxa"/>
            <w:tcBorders>
              <w:top w:val="single" w:sz="8" w:space="0" w:color="000000"/>
              <w:left w:val="single" w:sz="8" w:space="0" w:color="000000"/>
              <w:bottom w:val="thinThickSmallGap" w:sz="18" w:space="0" w:color="auto"/>
              <w:right w:val="single" w:sz="8" w:space="0" w:color="000000"/>
            </w:tcBorders>
            <w:shd w:val="clear" w:color="auto" w:fill="FFFFFF"/>
            <w:vAlign w:val="center"/>
          </w:tcPr>
          <w:p w:rsidR="00F87397" w:rsidRPr="003B0F3C" w:rsidRDefault="00F87397" w:rsidP="00F330CF">
            <w:pPr>
              <w:pStyle w:val="Default"/>
              <w:spacing w:line="320" w:lineRule="exact"/>
              <w:jc w:val="center"/>
              <w:rPr>
                <w:rFonts w:eastAsia="標楷體"/>
                <w:sz w:val="28"/>
                <w:szCs w:val="44"/>
              </w:rPr>
            </w:pPr>
          </w:p>
        </w:tc>
        <w:tc>
          <w:tcPr>
            <w:tcW w:w="1742" w:type="dxa"/>
            <w:tcBorders>
              <w:top w:val="single" w:sz="8" w:space="0" w:color="000000"/>
              <w:left w:val="single" w:sz="8" w:space="0" w:color="000000"/>
              <w:bottom w:val="thinThickSmallGap" w:sz="18" w:space="0" w:color="auto"/>
              <w:right w:val="single" w:sz="8" w:space="0" w:color="000000"/>
            </w:tcBorders>
            <w:shd w:val="clear" w:color="auto" w:fill="FFFFFF"/>
            <w:vAlign w:val="center"/>
          </w:tcPr>
          <w:p w:rsidR="00F87397" w:rsidRPr="003B0F3C" w:rsidRDefault="00F87397" w:rsidP="00F330CF">
            <w:pPr>
              <w:pStyle w:val="Default"/>
              <w:spacing w:line="320" w:lineRule="exact"/>
              <w:jc w:val="center"/>
              <w:rPr>
                <w:rFonts w:eastAsia="標楷體"/>
                <w:sz w:val="28"/>
                <w:szCs w:val="44"/>
              </w:rPr>
            </w:pPr>
          </w:p>
        </w:tc>
        <w:tc>
          <w:tcPr>
            <w:tcW w:w="1618" w:type="dxa"/>
            <w:tcBorders>
              <w:top w:val="single" w:sz="8" w:space="0" w:color="000000"/>
              <w:left w:val="single" w:sz="8" w:space="0" w:color="000000"/>
              <w:bottom w:val="thinThickSmallGap" w:sz="18" w:space="0" w:color="auto"/>
              <w:right w:val="single" w:sz="8" w:space="0" w:color="000000"/>
            </w:tcBorders>
            <w:shd w:val="clear" w:color="auto" w:fill="FFFFFF"/>
          </w:tcPr>
          <w:p w:rsidR="00F87397" w:rsidRPr="003B0F3C" w:rsidRDefault="00F87397" w:rsidP="00F330CF">
            <w:pPr>
              <w:pStyle w:val="Default"/>
              <w:spacing w:line="320" w:lineRule="exact"/>
              <w:jc w:val="center"/>
              <w:rPr>
                <w:rFonts w:eastAsia="標楷體"/>
                <w:sz w:val="28"/>
                <w:szCs w:val="44"/>
              </w:rPr>
            </w:pPr>
          </w:p>
        </w:tc>
        <w:tc>
          <w:tcPr>
            <w:tcW w:w="1618" w:type="dxa"/>
            <w:tcBorders>
              <w:top w:val="single" w:sz="8" w:space="0" w:color="000000"/>
              <w:left w:val="single" w:sz="8" w:space="0" w:color="000000"/>
              <w:bottom w:val="thinThickSmallGap" w:sz="18" w:space="0" w:color="auto"/>
              <w:right w:val="thinThickSmallGap" w:sz="18" w:space="0" w:color="auto"/>
            </w:tcBorders>
            <w:shd w:val="clear" w:color="auto" w:fill="FFFFFF"/>
            <w:vAlign w:val="center"/>
          </w:tcPr>
          <w:p w:rsidR="00F87397" w:rsidRPr="003B0F3C" w:rsidRDefault="00F87397" w:rsidP="00F330CF">
            <w:pPr>
              <w:pStyle w:val="Default"/>
              <w:spacing w:line="320" w:lineRule="exact"/>
              <w:jc w:val="center"/>
              <w:rPr>
                <w:rFonts w:eastAsia="標楷體"/>
                <w:sz w:val="28"/>
                <w:szCs w:val="44"/>
              </w:rPr>
            </w:pPr>
          </w:p>
        </w:tc>
      </w:tr>
    </w:tbl>
    <w:p w:rsidR="00084D0C" w:rsidRPr="00F1197E" w:rsidRDefault="00F87397">
      <w:pPr>
        <w:pStyle w:val="Default"/>
        <w:spacing w:line="320" w:lineRule="exact"/>
        <w:rPr>
          <w:rFonts w:eastAsia="標楷體"/>
          <w:sz w:val="28"/>
          <w:szCs w:val="28"/>
        </w:rPr>
      </w:pPr>
      <w:r>
        <w:rPr>
          <w:rFonts w:hint="eastAsia"/>
          <w:color w:val="auto"/>
          <w:sz w:val="28"/>
          <w:szCs w:val="44"/>
        </w:rPr>
        <w:t>--------------------------------------------------------------</w:t>
      </w:r>
    </w:p>
    <w:sectPr w:rsidR="00084D0C" w:rsidRPr="00F1197E">
      <w:pgSz w:w="11900" w:h="16840"/>
      <w:pgMar w:top="930" w:right="1463" w:bottom="930" w:left="1463"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029" w:rsidRDefault="00047029">
      <w:r>
        <w:separator/>
      </w:r>
    </w:p>
  </w:endnote>
  <w:endnote w:type="continuationSeparator" w:id="0">
    <w:p w:rsidR="00047029" w:rsidRDefault="0004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029" w:rsidRDefault="00047029">
      <w:r>
        <w:separator/>
      </w:r>
    </w:p>
  </w:footnote>
  <w:footnote w:type="continuationSeparator" w:id="0">
    <w:p w:rsidR="00047029" w:rsidRDefault="00047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238F"/>
    <w:multiLevelType w:val="hybridMultilevel"/>
    <w:tmpl w:val="B9FA2536"/>
    <w:styleLink w:val="1"/>
    <w:lvl w:ilvl="0" w:tplc="DA8EFB8C">
      <w:start w:val="1"/>
      <w:numFmt w:val="ideographLegalTraditional"/>
      <w:lvlText w:val="%1、"/>
      <w:lvlJc w:val="left"/>
      <w:pPr>
        <w:ind w:left="720" w:hanging="720"/>
      </w:pPr>
      <w:rPr>
        <w:rFonts w:ascii="標楷體" w:eastAsia="標楷體" w:hAnsi="標楷體" w:cs="Arial Unicode MS"/>
        <w:caps w:val="0"/>
        <w:smallCaps w:val="0"/>
        <w:strike w:val="0"/>
        <w:dstrike w:val="0"/>
        <w:outline w:val="0"/>
        <w:emboss w:val="0"/>
        <w:imprint w:val="0"/>
        <w:spacing w:val="0"/>
        <w:w w:val="100"/>
        <w:kern w:val="0"/>
        <w:position w:val="0"/>
        <w:highlight w:val="none"/>
        <w:vertAlign w:val="baseline"/>
      </w:rPr>
    </w:lvl>
    <w:lvl w:ilvl="1" w:tplc="EACEA2F4">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065C6A10">
      <w:start w:val="1"/>
      <w:numFmt w:val="lowerRoman"/>
      <w:lvlText w:val="%3."/>
      <w:lvlJc w:val="left"/>
      <w:pPr>
        <w:ind w:left="1440" w:hanging="636"/>
      </w:pPr>
      <w:rPr>
        <w:rFonts w:hAnsi="Arial Unicode MS"/>
        <w:caps w:val="0"/>
        <w:smallCaps w:val="0"/>
        <w:strike w:val="0"/>
        <w:dstrike w:val="0"/>
        <w:outline w:val="0"/>
        <w:emboss w:val="0"/>
        <w:imprint w:val="0"/>
        <w:spacing w:val="0"/>
        <w:w w:val="100"/>
        <w:kern w:val="0"/>
        <w:position w:val="0"/>
        <w:highlight w:val="none"/>
        <w:vertAlign w:val="baseline"/>
      </w:rPr>
    </w:lvl>
    <w:lvl w:ilvl="3" w:tplc="42BA5666">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1AE29EA8">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30A7DFE">
      <w:start w:val="1"/>
      <w:numFmt w:val="lowerRoman"/>
      <w:lvlText w:val="%6."/>
      <w:lvlJc w:val="left"/>
      <w:pPr>
        <w:ind w:left="2880" w:hanging="636"/>
      </w:pPr>
      <w:rPr>
        <w:rFonts w:hAnsi="Arial Unicode MS"/>
        <w:caps w:val="0"/>
        <w:smallCaps w:val="0"/>
        <w:strike w:val="0"/>
        <w:dstrike w:val="0"/>
        <w:outline w:val="0"/>
        <w:emboss w:val="0"/>
        <w:imprint w:val="0"/>
        <w:spacing w:val="0"/>
        <w:w w:val="100"/>
        <w:kern w:val="0"/>
        <w:position w:val="0"/>
        <w:highlight w:val="none"/>
        <w:vertAlign w:val="baseline"/>
      </w:rPr>
    </w:lvl>
    <w:lvl w:ilvl="6" w:tplc="036A690A">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340E4B1E">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3F8EB258">
      <w:start w:val="1"/>
      <w:numFmt w:val="lowerRoman"/>
      <w:lvlText w:val="%9."/>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9304ACB"/>
    <w:multiLevelType w:val="hybridMultilevel"/>
    <w:tmpl w:val="B9FA2536"/>
    <w:numStyleLink w:va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A09A6"/>
    <w:rsid w:val="00047029"/>
    <w:rsid w:val="00084D0C"/>
    <w:rsid w:val="00257003"/>
    <w:rsid w:val="00272D94"/>
    <w:rsid w:val="0027785E"/>
    <w:rsid w:val="002E134B"/>
    <w:rsid w:val="00384418"/>
    <w:rsid w:val="003B0F3C"/>
    <w:rsid w:val="00453E37"/>
    <w:rsid w:val="004831D4"/>
    <w:rsid w:val="004A09A6"/>
    <w:rsid w:val="006226D2"/>
    <w:rsid w:val="007A1298"/>
    <w:rsid w:val="009F0E81"/>
    <w:rsid w:val="00A3546D"/>
    <w:rsid w:val="00A84D8A"/>
    <w:rsid w:val="00D95306"/>
    <w:rsid w:val="00DB4476"/>
    <w:rsid w:val="00E204B0"/>
    <w:rsid w:val="00EE70A8"/>
    <w:rsid w:val="00F1197E"/>
    <w:rsid w:val="00F873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eastAsia="Arial Unicode MS" w:hAnsi="Helvetica Neue" w:cs="Arial Unicode MS"/>
      <w:color w:val="000000"/>
      <w:sz w:val="24"/>
      <w:szCs w:val="24"/>
    </w:rPr>
  </w:style>
  <w:style w:type="paragraph" w:customStyle="1" w:styleId="Default">
    <w:name w:val="Default"/>
    <w:pPr>
      <w:widowControl w:val="0"/>
    </w:pPr>
    <w:rPr>
      <w:rFonts w:ascii="標楷體" w:eastAsia="Arial Unicode MS" w:hAnsi="標楷體" w:cs="Arial Unicode MS"/>
      <w:color w:val="000000"/>
      <w:u w:color="000000"/>
    </w:rPr>
  </w:style>
  <w:style w:type="numbering" w:customStyle="1" w:styleId="1">
    <w:name w:val="已輸入樣式 1"/>
    <w:pPr>
      <w:numPr>
        <w:numId w:val="1"/>
      </w:numPr>
    </w:pPr>
  </w:style>
  <w:style w:type="paragraph" w:styleId="a5">
    <w:name w:val="header"/>
    <w:basedOn w:val="a"/>
    <w:link w:val="a6"/>
    <w:uiPriority w:val="99"/>
    <w:unhideWhenUsed/>
    <w:rsid w:val="00F1197E"/>
    <w:pPr>
      <w:tabs>
        <w:tab w:val="center" w:pos="4153"/>
        <w:tab w:val="right" w:pos="8306"/>
      </w:tabs>
      <w:snapToGrid w:val="0"/>
    </w:pPr>
    <w:rPr>
      <w:sz w:val="20"/>
      <w:szCs w:val="20"/>
    </w:rPr>
  </w:style>
  <w:style w:type="character" w:customStyle="1" w:styleId="a6">
    <w:name w:val="頁首 字元"/>
    <w:basedOn w:val="a0"/>
    <w:link w:val="a5"/>
    <w:uiPriority w:val="99"/>
    <w:rsid w:val="00F1197E"/>
    <w:rPr>
      <w:rFonts w:ascii="Calibri" w:eastAsia="Calibri" w:hAnsi="Calibri" w:cs="Calibri"/>
      <w:color w:val="000000"/>
      <w:kern w:val="2"/>
      <w:u w:color="000000"/>
    </w:rPr>
  </w:style>
  <w:style w:type="paragraph" w:styleId="a7">
    <w:name w:val="footer"/>
    <w:basedOn w:val="a"/>
    <w:link w:val="a8"/>
    <w:uiPriority w:val="99"/>
    <w:unhideWhenUsed/>
    <w:rsid w:val="00F1197E"/>
    <w:pPr>
      <w:tabs>
        <w:tab w:val="center" w:pos="4153"/>
        <w:tab w:val="right" w:pos="8306"/>
      </w:tabs>
      <w:snapToGrid w:val="0"/>
    </w:pPr>
    <w:rPr>
      <w:sz w:val="20"/>
      <w:szCs w:val="20"/>
    </w:rPr>
  </w:style>
  <w:style w:type="character" w:customStyle="1" w:styleId="a8">
    <w:name w:val="頁尾 字元"/>
    <w:basedOn w:val="a0"/>
    <w:link w:val="a7"/>
    <w:uiPriority w:val="99"/>
    <w:rsid w:val="00F1197E"/>
    <w:rPr>
      <w:rFonts w:ascii="Calibri" w:eastAsia="Calibri" w:hAnsi="Calibri" w:cs="Calibri"/>
      <w:color w:val="000000"/>
      <w:kern w:val="2"/>
      <w:u w:color="000000"/>
    </w:rPr>
  </w:style>
  <w:style w:type="paragraph" w:styleId="a9">
    <w:name w:val="List Paragraph"/>
    <w:basedOn w:val="a"/>
    <w:uiPriority w:val="34"/>
    <w:qFormat/>
    <w:rsid w:val="0027785E"/>
    <w:pPr>
      <w:ind w:leftChars="200" w:left="480"/>
    </w:pPr>
  </w:style>
  <w:style w:type="paragraph" w:customStyle="1" w:styleId="10">
    <w:name w:val="清單段落1"/>
    <w:basedOn w:val="a"/>
    <w:uiPriority w:val="34"/>
    <w:qFormat/>
    <w:rsid w:val="00F87397"/>
    <w:pPr>
      <w:pBdr>
        <w:top w:val="none" w:sz="0" w:space="0" w:color="auto"/>
        <w:left w:val="none" w:sz="0" w:space="0" w:color="auto"/>
        <w:bottom w:val="none" w:sz="0" w:space="0" w:color="auto"/>
        <w:right w:val="none" w:sz="0" w:space="0" w:color="auto"/>
        <w:between w:val="none" w:sz="0" w:space="0" w:color="auto"/>
        <w:bar w:val="none" w:sz="0" w:color="auto"/>
      </w:pBdr>
      <w:ind w:leftChars="200" w:left="480"/>
    </w:pPr>
    <w:rPr>
      <w:rFonts w:eastAsia="SimSun" w:cs="Times New Roman"/>
      <w:color w:val="auto"/>
      <w:szCs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eastAsia="Arial Unicode MS" w:hAnsi="Helvetica Neue" w:cs="Arial Unicode MS"/>
      <w:color w:val="000000"/>
      <w:sz w:val="24"/>
      <w:szCs w:val="24"/>
    </w:rPr>
  </w:style>
  <w:style w:type="paragraph" w:customStyle="1" w:styleId="Default">
    <w:name w:val="Default"/>
    <w:pPr>
      <w:widowControl w:val="0"/>
    </w:pPr>
    <w:rPr>
      <w:rFonts w:ascii="標楷體" w:eastAsia="Arial Unicode MS" w:hAnsi="標楷體" w:cs="Arial Unicode MS"/>
      <w:color w:val="000000"/>
      <w:u w:color="000000"/>
    </w:rPr>
  </w:style>
  <w:style w:type="numbering" w:customStyle="1" w:styleId="1">
    <w:name w:val="已輸入樣式 1"/>
    <w:pPr>
      <w:numPr>
        <w:numId w:val="1"/>
      </w:numPr>
    </w:pPr>
  </w:style>
  <w:style w:type="paragraph" w:styleId="a5">
    <w:name w:val="header"/>
    <w:basedOn w:val="a"/>
    <w:link w:val="a6"/>
    <w:uiPriority w:val="99"/>
    <w:unhideWhenUsed/>
    <w:rsid w:val="00F1197E"/>
    <w:pPr>
      <w:tabs>
        <w:tab w:val="center" w:pos="4153"/>
        <w:tab w:val="right" w:pos="8306"/>
      </w:tabs>
      <w:snapToGrid w:val="0"/>
    </w:pPr>
    <w:rPr>
      <w:sz w:val="20"/>
      <w:szCs w:val="20"/>
    </w:rPr>
  </w:style>
  <w:style w:type="character" w:customStyle="1" w:styleId="a6">
    <w:name w:val="頁首 字元"/>
    <w:basedOn w:val="a0"/>
    <w:link w:val="a5"/>
    <w:uiPriority w:val="99"/>
    <w:rsid w:val="00F1197E"/>
    <w:rPr>
      <w:rFonts w:ascii="Calibri" w:eastAsia="Calibri" w:hAnsi="Calibri" w:cs="Calibri"/>
      <w:color w:val="000000"/>
      <w:kern w:val="2"/>
      <w:u w:color="000000"/>
    </w:rPr>
  </w:style>
  <w:style w:type="paragraph" w:styleId="a7">
    <w:name w:val="footer"/>
    <w:basedOn w:val="a"/>
    <w:link w:val="a8"/>
    <w:uiPriority w:val="99"/>
    <w:unhideWhenUsed/>
    <w:rsid w:val="00F1197E"/>
    <w:pPr>
      <w:tabs>
        <w:tab w:val="center" w:pos="4153"/>
        <w:tab w:val="right" w:pos="8306"/>
      </w:tabs>
      <w:snapToGrid w:val="0"/>
    </w:pPr>
    <w:rPr>
      <w:sz w:val="20"/>
      <w:szCs w:val="20"/>
    </w:rPr>
  </w:style>
  <w:style w:type="character" w:customStyle="1" w:styleId="a8">
    <w:name w:val="頁尾 字元"/>
    <w:basedOn w:val="a0"/>
    <w:link w:val="a7"/>
    <w:uiPriority w:val="99"/>
    <w:rsid w:val="00F1197E"/>
    <w:rPr>
      <w:rFonts w:ascii="Calibri" w:eastAsia="Calibri" w:hAnsi="Calibri" w:cs="Calibri"/>
      <w:color w:val="000000"/>
      <w:kern w:val="2"/>
      <w:u w:color="000000"/>
    </w:rPr>
  </w:style>
  <w:style w:type="paragraph" w:styleId="a9">
    <w:name w:val="List Paragraph"/>
    <w:basedOn w:val="a"/>
    <w:uiPriority w:val="34"/>
    <w:qFormat/>
    <w:rsid w:val="0027785E"/>
    <w:pPr>
      <w:ind w:leftChars="200" w:left="480"/>
    </w:pPr>
  </w:style>
  <w:style w:type="paragraph" w:customStyle="1" w:styleId="10">
    <w:name w:val="清單段落1"/>
    <w:basedOn w:val="a"/>
    <w:uiPriority w:val="34"/>
    <w:qFormat/>
    <w:rsid w:val="00F87397"/>
    <w:pPr>
      <w:pBdr>
        <w:top w:val="none" w:sz="0" w:space="0" w:color="auto"/>
        <w:left w:val="none" w:sz="0" w:space="0" w:color="auto"/>
        <w:bottom w:val="none" w:sz="0" w:space="0" w:color="auto"/>
        <w:right w:val="none" w:sz="0" w:space="0" w:color="auto"/>
        <w:between w:val="none" w:sz="0" w:space="0" w:color="auto"/>
        <w:bar w:val="none" w:sz="0" w:color="auto"/>
      </w:pBdr>
      <w:ind w:leftChars="200" w:left="480"/>
    </w:pPr>
    <w:rPr>
      <w:rFonts w:eastAsia="SimSun" w:cs="Times New Roman"/>
      <w:color w:val="auto"/>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細明體"/>
        <a:cs typeface="Helvetica Neue"/>
      </a:majorFont>
      <a:minorFont>
        <a:latin typeface="Helvetica Neue"/>
        <a:ea typeface="新細明體"/>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2018-12-24T07:30:00Z</dcterms:created>
  <dcterms:modified xsi:type="dcterms:W3CDTF">2018-12-24T07:30:00Z</dcterms:modified>
</cp:coreProperties>
</file>